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F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A656FC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FC" w:rsidRPr="00A656FC" w:rsidRDefault="00A656FC" w:rsidP="00A65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Сейткасымов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УЧЕБНО-МЕТОДИЧЕСКИЙ КОМПЛЕКС ПО ДИСЦИПЛИНЕ</w:t>
      </w: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 xml:space="preserve">«МЕЖДИСЦИПЛИНАРНЫЕ ПОДХОДЫ </w:t>
      </w: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В СОВРЕМЕННОЙ ИСТОРИЧЕСКОЙ НАУКЕ»</w:t>
      </w: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ДЛЯ СПЕЦИАЛЬНОСТИ «6М020300- ИСТОРИЯ»</w:t>
      </w:r>
    </w:p>
    <w:p w:rsidR="00A656FC" w:rsidRPr="00E9218A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218A">
        <w:rPr>
          <w:rFonts w:ascii="Times New Roman" w:hAnsi="Times New Roman" w:cs="Times New Roman"/>
          <w:sz w:val="24"/>
          <w:szCs w:val="24"/>
          <w:lang w:val="kk-KZ"/>
        </w:rPr>
        <w:t>(магистратура)</w:t>
      </w:r>
    </w:p>
    <w:p w:rsidR="00A656FC" w:rsidRPr="00A656FC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FC" w:rsidRDefault="00A656FC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Кокшетау 2017</w:t>
      </w:r>
    </w:p>
    <w:p w:rsidR="0016749D" w:rsidRDefault="0016749D" w:rsidP="00A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УДК 930</w:t>
      </w: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 63.3</w:t>
      </w: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</w:t>
      </w: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9D" w:rsidRDefault="0016749D" w:rsidP="0016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рекомендован к изданию Ученым Советом КГУ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9E6B7E">
        <w:rPr>
          <w:rFonts w:ascii="Times New Roman" w:hAnsi="Times New Roman" w:cs="Times New Roman"/>
          <w:sz w:val="24"/>
          <w:szCs w:val="24"/>
        </w:rPr>
        <w:t>алиханова</w:t>
      </w:r>
      <w:proofErr w:type="spellEnd"/>
      <w:r w:rsidR="009E6B7E">
        <w:rPr>
          <w:rFonts w:ascii="Times New Roman" w:hAnsi="Times New Roman" w:cs="Times New Roman"/>
          <w:sz w:val="24"/>
          <w:szCs w:val="24"/>
        </w:rPr>
        <w:t xml:space="preserve"> (протокол № «____» от «_____</w:t>
      </w:r>
      <w:r>
        <w:rPr>
          <w:rFonts w:ascii="Times New Roman" w:hAnsi="Times New Roman" w:cs="Times New Roman"/>
          <w:sz w:val="24"/>
          <w:szCs w:val="24"/>
        </w:rPr>
        <w:t>» 201</w:t>
      </w:r>
      <w:r w:rsidR="008C26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для магистратуры по специальности</w:t>
      </w:r>
      <w:r w:rsidR="00D43C83">
        <w:rPr>
          <w:rFonts w:ascii="Times New Roman" w:hAnsi="Times New Roman" w:cs="Times New Roman"/>
          <w:sz w:val="24"/>
          <w:szCs w:val="24"/>
        </w:rPr>
        <w:t xml:space="preserve"> </w:t>
      </w:r>
      <w:r w:rsidR="00D43C83" w:rsidRPr="00E9218A">
        <w:rPr>
          <w:rFonts w:ascii="Times New Roman" w:hAnsi="Times New Roman" w:cs="Times New Roman"/>
          <w:sz w:val="24"/>
          <w:szCs w:val="24"/>
        </w:rPr>
        <w:t>«6М020300- ИСТОРИЯ»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3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FC" w:rsidRDefault="00A656F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AE3" w:rsidRDefault="00105AE3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AE3" w:rsidRDefault="00105AE3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AE3" w:rsidRDefault="00105AE3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AE3" w:rsidRDefault="00105AE3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AE3" w:rsidRPr="004C13A7" w:rsidRDefault="00105AE3" w:rsidP="004C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3A7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:rsidR="00105AE3" w:rsidRDefault="00105AE3" w:rsidP="004C1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исторических наук, и.о.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Бексеитова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105AE3" w:rsidRDefault="00105AE3" w:rsidP="004C1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исторических наук, 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</w:t>
      </w:r>
    </w:p>
    <w:p w:rsidR="00105AE3" w:rsidRDefault="00105AE3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E3" w:rsidRPr="004C13A7" w:rsidRDefault="00105AE3" w:rsidP="00105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3A7">
        <w:rPr>
          <w:rFonts w:ascii="Times New Roman" w:hAnsi="Times New Roman" w:cs="Times New Roman"/>
          <w:b/>
          <w:sz w:val="24"/>
          <w:szCs w:val="24"/>
        </w:rPr>
        <w:t>Сейткасымов</w:t>
      </w:r>
      <w:proofErr w:type="spellEnd"/>
      <w:r w:rsidRPr="004C13A7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105AE3" w:rsidRPr="00E9218A" w:rsidRDefault="00105AE3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A7">
        <w:rPr>
          <w:rFonts w:ascii="Times New Roman" w:hAnsi="Times New Roman" w:cs="Times New Roman"/>
          <w:b/>
          <w:sz w:val="24"/>
          <w:szCs w:val="24"/>
        </w:rPr>
        <w:t>С 28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по дисциплине: </w:t>
      </w:r>
      <w:r w:rsidRPr="00E921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9218A">
        <w:rPr>
          <w:rFonts w:ascii="Times New Roman" w:hAnsi="Times New Roman" w:cs="Times New Roman"/>
          <w:sz w:val="24"/>
          <w:szCs w:val="24"/>
        </w:rPr>
        <w:t>еждисциплинарные подходы в современной исторической науке»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Сейткасымов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Кокшетау. Издательство </w:t>
      </w:r>
      <w:r w:rsidR="00DC3DA5">
        <w:rPr>
          <w:rFonts w:ascii="Times New Roman" w:hAnsi="Times New Roman" w:cs="Times New Roman"/>
          <w:sz w:val="24"/>
          <w:szCs w:val="24"/>
        </w:rPr>
        <w:t xml:space="preserve">КГУ им. Ш. </w:t>
      </w:r>
      <w:proofErr w:type="spellStart"/>
      <w:r w:rsidR="00DC3DA5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="00DC3DA5">
        <w:rPr>
          <w:rFonts w:ascii="Times New Roman" w:hAnsi="Times New Roman" w:cs="Times New Roman"/>
          <w:sz w:val="24"/>
          <w:szCs w:val="24"/>
        </w:rPr>
        <w:t>, 2017 – 55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5AE3" w:rsidRDefault="00105AE3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E89" w:rsidRPr="00E9218A" w:rsidRDefault="00A0197C" w:rsidP="00A0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Ф.4.02.-01.</w:t>
      </w:r>
    </w:p>
    <w:p w:rsidR="00353E97" w:rsidRPr="00E9218A" w:rsidRDefault="00A0197C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A0197C" w:rsidRPr="00E9218A" w:rsidRDefault="00A0197C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218A">
        <w:rPr>
          <w:rFonts w:ascii="Times New Roman" w:hAnsi="Times New Roman" w:cs="Times New Roman"/>
          <w:sz w:val="24"/>
          <w:szCs w:val="24"/>
        </w:rPr>
        <w:t>Кокшетауский</w:t>
      </w:r>
      <w:proofErr w:type="spellEnd"/>
      <w:r w:rsidRPr="00E9218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им. Ш. </w:t>
      </w:r>
      <w:proofErr w:type="spellStart"/>
      <w:r w:rsidRPr="00E9218A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</w:p>
    <w:p w:rsidR="00A0197C" w:rsidRPr="00E9218A" w:rsidRDefault="00A0197C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Кафедра Отечественной истории и АНК</w:t>
      </w:r>
    </w:p>
    <w:p w:rsidR="00A0197C" w:rsidRPr="00E9218A" w:rsidRDefault="00A0197C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18A" w:rsidRDefault="00E9218A" w:rsidP="000434B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</w:p>
    <w:p w:rsidR="00FB6DA8" w:rsidRDefault="00FB6DA8" w:rsidP="000434B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286000" cy="2002790"/>
            <wp:effectExtent l="19050" t="0" r="0" b="0"/>
            <wp:docPr id="7" name="Рисунок 7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A8" w:rsidRDefault="00FB6DA8" w:rsidP="000434B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kk-KZ"/>
        </w:rPr>
      </w:pPr>
    </w:p>
    <w:p w:rsidR="00E9218A" w:rsidRPr="00E9218A" w:rsidRDefault="00E9218A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197C" w:rsidRPr="00E9218A" w:rsidRDefault="00A0197C" w:rsidP="00A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E97" w:rsidRPr="00E9218A" w:rsidRDefault="00353E97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УЧЕБНО-МЕТОДИЧЕСКИЙ КОМПЛЕКС ПО ДИСЦИПЛИНЕ</w:t>
      </w:r>
    </w:p>
    <w:p w:rsidR="00353E97" w:rsidRPr="00E9218A" w:rsidRDefault="00353E97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 xml:space="preserve">«МЕЖДИСЦИПЛИНАРНЫЕ ПОДХОДЫ </w:t>
      </w:r>
    </w:p>
    <w:p w:rsidR="00353E97" w:rsidRPr="00E9218A" w:rsidRDefault="00353E97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В СОВРЕМЕННОЙ ИСТОРИЧЕСКОЙ НАУКЕ»</w:t>
      </w:r>
    </w:p>
    <w:p w:rsidR="00A0197C" w:rsidRPr="00E9218A" w:rsidRDefault="00A0197C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>ДЛЯ СПЕЦИАЛЬНОСТИ «6М020300- ИСТОРИЯ»</w:t>
      </w:r>
    </w:p>
    <w:p w:rsidR="00187D81" w:rsidRPr="00E9218A" w:rsidRDefault="00187D81" w:rsidP="001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218A">
        <w:rPr>
          <w:rFonts w:ascii="Times New Roman" w:hAnsi="Times New Roman" w:cs="Times New Roman"/>
          <w:sz w:val="24"/>
          <w:szCs w:val="24"/>
          <w:lang w:val="kk-KZ"/>
        </w:rPr>
        <w:t>(магистратура)</w:t>
      </w:r>
    </w:p>
    <w:p w:rsidR="00187D81" w:rsidRPr="00E9218A" w:rsidRDefault="00187D81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353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 xml:space="preserve">Число кредитов – </w:t>
      </w:r>
      <w:r w:rsidR="00B959A5" w:rsidRPr="00E9218A">
        <w:rPr>
          <w:rFonts w:ascii="Times New Roman" w:hAnsi="Times New Roman" w:cs="Times New Roman"/>
          <w:sz w:val="24"/>
          <w:szCs w:val="24"/>
        </w:rPr>
        <w:t>2 кредита, лекции – 15</w:t>
      </w:r>
      <w:r w:rsidR="009E1D81" w:rsidRPr="00E9218A">
        <w:rPr>
          <w:rFonts w:ascii="Times New Roman" w:hAnsi="Times New Roman" w:cs="Times New Roman"/>
          <w:sz w:val="24"/>
          <w:szCs w:val="24"/>
        </w:rPr>
        <w:t xml:space="preserve"> </w:t>
      </w:r>
      <w:r w:rsidR="00B959A5" w:rsidRPr="00E9218A">
        <w:rPr>
          <w:rFonts w:ascii="Times New Roman" w:hAnsi="Times New Roman" w:cs="Times New Roman"/>
          <w:sz w:val="24"/>
          <w:szCs w:val="24"/>
        </w:rPr>
        <w:t>ч., семинары – 15 ч.</w:t>
      </w:r>
    </w:p>
    <w:p w:rsidR="00885F34" w:rsidRPr="00E9218A" w:rsidRDefault="00885F34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7C" w:rsidRPr="00E9218A" w:rsidRDefault="00A0197C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8A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B959A5" w:rsidRPr="00E9218A">
        <w:rPr>
          <w:rFonts w:ascii="Times New Roman" w:hAnsi="Times New Roman" w:cs="Times New Roman"/>
          <w:sz w:val="24"/>
          <w:szCs w:val="24"/>
        </w:rPr>
        <w:t>–</w:t>
      </w:r>
      <w:r w:rsidRPr="00E9218A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81" w:rsidRPr="00E9218A" w:rsidRDefault="009E1D81" w:rsidP="009E1D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218A">
        <w:rPr>
          <w:rFonts w:ascii="Times New Roman" w:hAnsi="Times New Roman" w:cs="Times New Roman"/>
          <w:sz w:val="24"/>
          <w:szCs w:val="24"/>
          <w:lang w:val="kk-KZ"/>
        </w:rPr>
        <w:t>Курс – 2, Семестр – 3.</w:t>
      </w:r>
    </w:p>
    <w:p w:rsidR="009E1D81" w:rsidRPr="00E9218A" w:rsidRDefault="009E1D81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E1D81" w:rsidRPr="00E9218A" w:rsidRDefault="009E1D81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218A">
        <w:rPr>
          <w:rFonts w:ascii="Times New Roman" w:hAnsi="Times New Roman" w:cs="Times New Roman"/>
          <w:bCs/>
          <w:sz w:val="24"/>
          <w:szCs w:val="24"/>
          <w:lang w:val="kk-KZ"/>
        </w:rPr>
        <w:t>Форма обучения: очное.</w:t>
      </w: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E9218A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D81" w:rsidRPr="00E9218A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D81" w:rsidRPr="00E9218A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18A" w:rsidRDefault="00E9218A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E1D81" w:rsidRPr="00E9218A" w:rsidRDefault="009E1D81" w:rsidP="009E1D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218A">
        <w:rPr>
          <w:rFonts w:ascii="Times New Roman" w:hAnsi="Times New Roman" w:cs="Times New Roman"/>
          <w:bCs/>
          <w:sz w:val="24"/>
          <w:szCs w:val="24"/>
          <w:lang w:val="kk-KZ"/>
        </w:rPr>
        <w:t>Кокшетау</w:t>
      </w:r>
    </w:p>
    <w:p w:rsidR="000434B5" w:rsidRPr="005059C5" w:rsidRDefault="000434B5" w:rsidP="000434B5">
      <w:pPr>
        <w:pStyle w:val="FR1"/>
        <w:widowControl/>
        <w:ind w:firstLine="567"/>
        <w:rPr>
          <w:sz w:val="24"/>
          <w:szCs w:val="24"/>
        </w:rPr>
      </w:pPr>
      <w:r w:rsidRPr="005059C5">
        <w:rPr>
          <w:sz w:val="24"/>
          <w:szCs w:val="24"/>
        </w:rPr>
        <w:t>Ф.4.02-01</w:t>
      </w:r>
    </w:p>
    <w:p w:rsidR="000434B5" w:rsidRPr="005059C5" w:rsidRDefault="000434B5" w:rsidP="0004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9C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0434B5" w:rsidRDefault="000434B5" w:rsidP="0004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9C5">
        <w:rPr>
          <w:rFonts w:ascii="Times New Roman" w:eastAsia="Times New Roman" w:hAnsi="Times New Roman" w:cs="Times New Roman"/>
          <w:sz w:val="24"/>
          <w:szCs w:val="24"/>
        </w:rPr>
        <w:t>КОКШЕТАУСКИЙ ГОСУДАРСТВЕННЫЙ УНИВЕРСИТЕТ ИМ. Ш.УАЛИХАНОВА</w:t>
      </w:r>
    </w:p>
    <w:p w:rsidR="007E1DD5" w:rsidRDefault="007E1DD5" w:rsidP="0004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DD5" w:rsidRPr="005059C5" w:rsidRDefault="007E1DD5" w:rsidP="0004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1990" cy="2051767"/>
            <wp:effectExtent l="19050" t="0" r="0" b="0"/>
            <wp:docPr id="10" name="Рисунок 10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05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B5" w:rsidRPr="005059C5" w:rsidRDefault="000434B5" w:rsidP="000434B5">
      <w:pPr>
        <w:pStyle w:val="FR1"/>
        <w:widowControl/>
        <w:ind w:firstLine="567"/>
        <w:rPr>
          <w:sz w:val="24"/>
          <w:szCs w:val="24"/>
        </w:rPr>
      </w:pPr>
    </w:p>
    <w:p w:rsidR="000434B5" w:rsidRPr="005059C5" w:rsidRDefault="000434B5" w:rsidP="0050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DDA" w:rsidRPr="00D16DDA" w:rsidRDefault="00D16DDA" w:rsidP="00505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DDD" w:rsidRPr="00111DDD" w:rsidRDefault="00111DDD" w:rsidP="0011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DD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111DDD" w:rsidRPr="00111DDD" w:rsidRDefault="00111DDD" w:rsidP="0011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DDD">
        <w:rPr>
          <w:rFonts w:ascii="Times New Roman" w:eastAsia="Times New Roman" w:hAnsi="Times New Roman" w:cs="Times New Roman"/>
          <w:b/>
          <w:sz w:val="24"/>
          <w:szCs w:val="24"/>
        </w:rPr>
        <w:t xml:space="preserve"> (СИЛЛАБУС)</w:t>
      </w:r>
    </w:p>
    <w:p w:rsidR="00D16DDA" w:rsidRPr="00D16DDA" w:rsidRDefault="00D16DDA" w:rsidP="00D16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DDA" w:rsidRPr="00D16DDA" w:rsidRDefault="00D16DDA" w:rsidP="00D1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DDA" w:rsidRDefault="00111DDD" w:rsidP="0063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DDD">
        <w:rPr>
          <w:rFonts w:ascii="Times New Roman" w:hAnsi="Times New Roman" w:cs="Times New Roman"/>
          <w:sz w:val="28"/>
          <w:szCs w:val="28"/>
        </w:rPr>
        <w:t>Дисциплина</w:t>
      </w:r>
      <w:r w:rsidR="00D16DDA" w:rsidRPr="00111DDD">
        <w:rPr>
          <w:rFonts w:ascii="Times New Roman" w:hAnsi="Times New Roman" w:cs="Times New Roman"/>
          <w:sz w:val="28"/>
          <w:szCs w:val="28"/>
        </w:rPr>
        <w:t>:</w:t>
      </w:r>
      <w:r w:rsidR="00D16DDA" w:rsidRPr="00111D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11DDD">
        <w:rPr>
          <w:rFonts w:ascii="Times New Roman" w:hAnsi="Times New Roman" w:cs="Times New Roman"/>
          <w:sz w:val="28"/>
          <w:szCs w:val="28"/>
        </w:rPr>
        <w:t>ЕЖДИСЦИПЛИНАРНЫЕ ПОДХОДЫ В СОВРЕМЕННОЙ ИСТОРИЧЕСКОЙ НАУКЕ»</w:t>
      </w:r>
    </w:p>
    <w:p w:rsidR="00D16DDA" w:rsidRDefault="00D16DDA" w:rsidP="0063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6DDA">
        <w:rPr>
          <w:rFonts w:ascii="Times New Roman" w:hAnsi="Times New Roman" w:cs="Times New Roman"/>
          <w:sz w:val="28"/>
          <w:szCs w:val="28"/>
          <w:lang w:val="kk-KZ"/>
        </w:rPr>
        <w:t>Специальность</w:t>
      </w:r>
      <w:r w:rsidR="00111DD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6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</w:rPr>
        <w:t>«6М020300»</w:t>
      </w:r>
      <w:r w:rsidRPr="00D16D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6DDA">
        <w:rPr>
          <w:rFonts w:ascii="Times New Roman" w:hAnsi="Times New Roman" w:cs="Times New Roman"/>
          <w:sz w:val="28"/>
          <w:szCs w:val="28"/>
          <w:lang w:val="kk-KZ"/>
        </w:rPr>
        <w:t xml:space="preserve"> «История»</w:t>
      </w:r>
    </w:p>
    <w:p w:rsidR="00111DDD" w:rsidRDefault="00111DDD" w:rsidP="00D16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1DDD" w:rsidRPr="00111DDD" w:rsidRDefault="00111DDD" w:rsidP="00633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DDD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111DDD">
        <w:rPr>
          <w:rFonts w:ascii="Times New Roman" w:eastAsia="Times New Roman" w:hAnsi="Times New Roman" w:cs="Times New Roman"/>
          <w:sz w:val="28"/>
          <w:szCs w:val="28"/>
          <w:lang w:val="kk-KZ"/>
        </w:rPr>
        <w:t>Сейткасымов А.А. к.и.н.</w:t>
      </w:r>
    </w:p>
    <w:p w:rsidR="00D16DDA" w:rsidRPr="00D16DDA" w:rsidRDefault="00D16DDA" w:rsidP="00D16DDA">
      <w:pPr>
        <w:tabs>
          <w:tab w:val="left" w:pos="1101"/>
          <w:tab w:val="left" w:pos="578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D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6DDA" w:rsidRPr="007B28E6" w:rsidRDefault="00D16DDA" w:rsidP="00D16DDA">
      <w:pPr>
        <w:rPr>
          <w:sz w:val="24"/>
          <w:szCs w:val="24"/>
        </w:rPr>
      </w:pPr>
    </w:p>
    <w:p w:rsidR="00D16DDA" w:rsidRPr="007B28E6" w:rsidRDefault="00D16DDA" w:rsidP="00D16DDA">
      <w:pPr>
        <w:rPr>
          <w:sz w:val="24"/>
          <w:szCs w:val="24"/>
        </w:rPr>
      </w:pPr>
    </w:p>
    <w:p w:rsidR="00D16DDA" w:rsidRPr="007B28E6" w:rsidRDefault="00D16DDA" w:rsidP="00D16DDA">
      <w:pPr>
        <w:rPr>
          <w:sz w:val="24"/>
          <w:szCs w:val="24"/>
        </w:rPr>
      </w:pPr>
    </w:p>
    <w:p w:rsidR="00D16DDA" w:rsidRPr="007B28E6" w:rsidRDefault="00D16DDA" w:rsidP="00D16DDA">
      <w:pPr>
        <w:rPr>
          <w:sz w:val="24"/>
          <w:szCs w:val="24"/>
        </w:rPr>
      </w:pPr>
    </w:p>
    <w:p w:rsidR="00D16DDA" w:rsidRPr="007B28E6" w:rsidRDefault="00D16DDA" w:rsidP="00D16DDA">
      <w:pPr>
        <w:pStyle w:val="FR1"/>
        <w:widowControl/>
        <w:ind w:firstLine="567"/>
        <w:jc w:val="center"/>
        <w:rPr>
          <w:sz w:val="24"/>
          <w:szCs w:val="24"/>
        </w:rPr>
      </w:pPr>
    </w:p>
    <w:p w:rsidR="00D16DDA" w:rsidRPr="007B28E6" w:rsidRDefault="00D16DDA" w:rsidP="00D16DDA">
      <w:pPr>
        <w:pStyle w:val="FR1"/>
        <w:widowControl/>
        <w:ind w:firstLine="567"/>
        <w:jc w:val="center"/>
        <w:rPr>
          <w:sz w:val="24"/>
          <w:szCs w:val="24"/>
        </w:rPr>
      </w:pPr>
    </w:p>
    <w:p w:rsidR="00D16DDA" w:rsidRDefault="00D16DDA" w:rsidP="00D16DDA">
      <w:pPr>
        <w:pStyle w:val="FR1"/>
        <w:widowControl/>
        <w:ind w:firstLine="567"/>
        <w:jc w:val="center"/>
        <w:rPr>
          <w:sz w:val="24"/>
          <w:szCs w:val="24"/>
        </w:rPr>
      </w:pPr>
    </w:p>
    <w:p w:rsidR="00D16DDA" w:rsidRDefault="00D16DDA" w:rsidP="00D16DDA">
      <w:pPr>
        <w:pStyle w:val="FR1"/>
        <w:widowControl/>
        <w:ind w:firstLine="567"/>
        <w:jc w:val="center"/>
        <w:rPr>
          <w:sz w:val="24"/>
          <w:szCs w:val="24"/>
        </w:rPr>
      </w:pPr>
    </w:p>
    <w:p w:rsidR="00D16DDA" w:rsidRDefault="00D16DDA" w:rsidP="00D16DDA">
      <w:pPr>
        <w:pStyle w:val="FR1"/>
        <w:widowControl/>
        <w:ind w:firstLine="567"/>
        <w:jc w:val="center"/>
        <w:rPr>
          <w:sz w:val="24"/>
          <w:szCs w:val="24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81" w:rsidRDefault="00187D81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DD" w:rsidRDefault="00111DDD" w:rsidP="00111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DDD" w:rsidRDefault="00111DDD" w:rsidP="00111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DD">
        <w:rPr>
          <w:rFonts w:ascii="Times New Roman" w:eastAsia="Times New Roman" w:hAnsi="Times New Roman" w:cs="Times New Roman"/>
          <w:sz w:val="24"/>
          <w:szCs w:val="24"/>
        </w:rPr>
        <w:t>Кокшетау  2017</w:t>
      </w:r>
    </w:p>
    <w:tbl>
      <w:tblPr>
        <w:tblW w:w="5365" w:type="pct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1098"/>
        <w:gridCol w:w="1033"/>
        <w:gridCol w:w="1033"/>
        <w:gridCol w:w="1092"/>
        <w:gridCol w:w="1033"/>
        <w:gridCol w:w="1033"/>
        <w:gridCol w:w="1033"/>
        <w:gridCol w:w="1402"/>
      </w:tblGrid>
      <w:tr w:rsidR="009B2222" w:rsidRPr="009B2222" w:rsidTr="00435D9B">
        <w:trPr>
          <w:trHeight w:val="624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AB0036" w:rsidP="009B2222">
            <w:pPr>
              <w:keepNext/>
              <w:widowControl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B2222"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r w:rsidR="009B2222"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B2222"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</w:t>
            </w:r>
            <w:proofErr w:type="spellEnd"/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занятия, </w:t>
            </w: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r w:rsidR="0037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МП/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 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r w:rsidR="0037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9B2222" w:rsidRPr="009B2222" w:rsidTr="00435D9B">
        <w:trPr>
          <w:trHeight w:val="265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2" w:rsidRPr="009B2222" w:rsidRDefault="009B2222" w:rsidP="009B22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0340B1" w:rsidRDefault="000340B1" w:rsidP="000340B1">
      <w:pPr>
        <w:pStyle w:val="a3"/>
        <w:jc w:val="both"/>
        <w:rPr>
          <w:rFonts w:eastAsiaTheme="minorEastAsia"/>
          <w:sz w:val="24"/>
          <w:szCs w:val="24"/>
        </w:rPr>
      </w:pPr>
    </w:p>
    <w:p w:rsidR="00187D81" w:rsidRPr="000340B1" w:rsidRDefault="003B6BE1" w:rsidP="000340B1">
      <w:pPr>
        <w:pStyle w:val="a3"/>
        <w:jc w:val="both"/>
        <w:rPr>
          <w:b/>
          <w:iCs/>
          <w:sz w:val="24"/>
          <w:szCs w:val="24"/>
        </w:rPr>
      </w:pPr>
      <w:proofErr w:type="spellStart"/>
      <w:r w:rsidRPr="00427DA2">
        <w:rPr>
          <w:b/>
          <w:iCs/>
          <w:sz w:val="24"/>
          <w:szCs w:val="24"/>
        </w:rPr>
        <w:t>Пререквизиты</w:t>
      </w:r>
      <w:proofErr w:type="spellEnd"/>
      <w:r w:rsidRPr="00427DA2">
        <w:rPr>
          <w:b/>
          <w:iCs/>
          <w:sz w:val="24"/>
          <w:szCs w:val="24"/>
        </w:rPr>
        <w:t xml:space="preserve"> дисциплины</w:t>
      </w:r>
      <w:r w:rsidRPr="00427DA2">
        <w:rPr>
          <w:sz w:val="24"/>
          <w:szCs w:val="24"/>
        </w:rPr>
        <w:t>:</w:t>
      </w:r>
    </w:p>
    <w:p w:rsidR="000340B1" w:rsidRDefault="000340B1" w:rsidP="005110E1">
      <w:pPr>
        <w:pStyle w:val="a3"/>
        <w:numPr>
          <w:ilvl w:val="0"/>
          <w:numId w:val="1"/>
        </w:numPr>
        <w:spacing w:after="0"/>
        <w:rPr>
          <w:sz w:val="24"/>
        </w:rPr>
      </w:pPr>
      <w:r w:rsidRPr="007B28E6">
        <w:rPr>
          <w:sz w:val="24"/>
        </w:rPr>
        <w:t>Новые подходы к фундаментальн</w:t>
      </w:r>
      <w:r>
        <w:rPr>
          <w:sz w:val="24"/>
        </w:rPr>
        <w:t xml:space="preserve">ым проблемам Всемирной истории, </w:t>
      </w:r>
    </w:p>
    <w:p w:rsidR="000340B1" w:rsidRPr="007B28E6" w:rsidRDefault="000340B1" w:rsidP="005110E1">
      <w:pPr>
        <w:pStyle w:val="a3"/>
        <w:numPr>
          <w:ilvl w:val="0"/>
          <w:numId w:val="1"/>
        </w:numPr>
        <w:spacing w:after="0"/>
        <w:rPr>
          <w:sz w:val="24"/>
        </w:rPr>
      </w:pPr>
      <w:r w:rsidRPr="007B28E6">
        <w:rPr>
          <w:sz w:val="24"/>
        </w:rPr>
        <w:t>Теоретико-методологические проблемы источниковедения и историографии</w:t>
      </w:r>
    </w:p>
    <w:p w:rsidR="000340B1" w:rsidRPr="007B28E6" w:rsidRDefault="000340B1" w:rsidP="005110E1">
      <w:pPr>
        <w:pStyle w:val="a3"/>
        <w:numPr>
          <w:ilvl w:val="0"/>
          <w:numId w:val="1"/>
        </w:numPr>
        <w:spacing w:after="0"/>
        <w:jc w:val="both"/>
        <w:rPr>
          <w:b/>
          <w:iCs/>
          <w:sz w:val="24"/>
        </w:rPr>
      </w:pPr>
      <w:r w:rsidRPr="007B28E6">
        <w:rPr>
          <w:sz w:val="24"/>
        </w:rPr>
        <w:t xml:space="preserve">Навыки теоретической работы с информацией: умение выделять главное в учебном материале, отделять главное от </w:t>
      </w:r>
      <w:proofErr w:type="gramStart"/>
      <w:r w:rsidRPr="007B28E6">
        <w:rPr>
          <w:sz w:val="24"/>
        </w:rPr>
        <w:t>второстепенного</w:t>
      </w:r>
      <w:proofErr w:type="gramEnd"/>
      <w:r w:rsidRPr="007B28E6">
        <w:rPr>
          <w:sz w:val="24"/>
        </w:rPr>
        <w:t>, умение сопоставлять, строить собственную аргументацию, устно и письменно излагать свои мысли;</w:t>
      </w:r>
    </w:p>
    <w:p w:rsidR="000340B1" w:rsidRPr="007B28E6" w:rsidRDefault="000340B1" w:rsidP="005110E1">
      <w:pPr>
        <w:pStyle w:val="a3"/>
        <w:numPr>
          <w:ilvl w:val="0"/>
          <w:numId w:val="1"/>
        </w:numPr>
        <w:spacing w:after="0"/>
        <w:jc w:val="both"/>
        <w:rPr>
          <w:b/>
          <w:iCs/>
          <w:sz w:val="24"/>
        </w:rPr>
      </w:pPr>
      <w:r w:rsidRPr="007B28E6">
        <w:rPr>
          <w:sz w:val="24"/>
        </w:rPr>
        <w:t>Анализировать содержание и исторические процессы, выработка умений работать с историческими источниками.</w:t>
      </w:r>
    </w:p>
    <w:p w:rsidR="00930004" w:rsidRDefault="00930004" w:rsidP="0093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04" w:rsidRDefault="00930004" w:rsidP="009300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30004">
        <w:rPr>
          <w:rFonts w:ascii="Times New Roman" w:hAnsi="Times New Roman" w:cs="Times New Roman"/>
          <w:b/>
          <w:iCs/>
          <w:sz w:val="24"/>
          <w:szCs w:val="24"/>
        </w:rPr>
        <w:t>Постреквизиты</w:t>
      </w:r>
      <w:proofErr w:type="spellEnd"/>
      <w:r w:rsidRPr="00930004">
        <w:rPr>
          <w:rFonts w:ascii="Times New Roman" w:hAnsi="Times New Roman" w:cs="Times New Roman"/>
          <w:b/>
          <w:iCs/>
          <w:sz w:val="24"/>
          <w:szCs w:val="24"/>
        </w:rPr>
        <w:t xml:space="preserve"> курса</w:t>
      </w:r>
      <w:r w:rsidR="00AB00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B0036" w:rsidRDefault="00AB0036" w:rsidP="009300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B0036" w:rsidRPr="00FC271D" w:rsidRDefault="00FC271D" w:rsidP="005110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71D">
        <w:rPr>
          <w:rFonts w:ascii="Times New Roman" w:hAnsi="Times New Roman" w:cs="Times New Roman"/>
          <w:iCs/>
          <w:sz w:val="24"/>
          <w:szCs w:val="24"/>
        </w:rPr>
        <w:t>Историография Всемирной истории</w:t>
      </w:r>
    </w:p>
    <w:p w:rsidR="00FC271D" w:rsidRPr="00FC271D" w:rsidRDefault="00FC271D" w:rsidP="005110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71D">
        <w:rPr>
          <w:rFonts w:ascii="Times New Roman" w:hAnsi="Times New Roman" w:cs="Times New Roman"/>
          <w:iCs/>
          <w:sz w:val="24"/>
          <w:szCs w:val="24"/>
        </w:rPr>
        <w:t>Историография истории Казахстана</w:t>
      </w:r>
    </w:p>
    <w:p w:rsidR="00AB0036" w:rsidRDefault="00AB0036" w:rsidP="009300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B0036" w:rsidRDefault="00FC271D" w:rsidP="0093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 – формирование у магистрантов целостного представления об изменениях в исторической науке от реконструктивно-описательной</w:t>
      </w:r>
      <w:r w:rsidR="00CB2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0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20C2">
        <w:rPr>
          <w:rFonts w:ascii="Times New Roman" w:hAnsi="Times New Roman" w:cs="Times New Roman"/>
          <w:sz w:val="24"/>
          <w:szCs w:val="24"/>
        </w:rPr>
        <w:t xml:space="preserve"> аналитической связанной с реструктуризацией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0C2">
        <w:rPr>
          <w:rFonts w:ascii="Times New Roman" w:hAnsi="Times New Roman" w:cs="Times New Roman"/>
          <w:sz w:val="24"/>
          <w:szCs w:val="24"/>
        </w:rPr>
        <w:t>социально-гуманитарного знания. Применение эвристической модели, т.е. универсально-познавательной парадигмы и способности к исследовательской рефлексии в отношении используемой методологии и полученных результатов.</w:t>
      </w:r>
    </w:p>
    <w:p w:rsidR="00CB20C2" w:rsidRDefault="00CB20C2" w:rsidP="0093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0C2" w:rsidRDefault="00CB20C2" w:rsidP="0093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B20C2" w:rsidRPr="00CB20C2" w:rsidRDefault="00CB20C2" w:rsidP="005110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C2">
        <w:rPr>
          <w:rFonts w:ascii="Times New Roman" w:hAnsi="Times New Roman" w:cs="Times New Roman"/>
          <w:sz w:val="24"/>
          <w:szCs w:val="24"/>
        </w:rPr>
        <w:t>Анализировать многообразие междисциплинарных и теоретических подходов в решении проблем исторического познания;</w:t>
      </w:r>
    </w:p>
    <w:p w:rsidR="00CB20C2" w:rsidRPr="00CB20C2" w:rsidRDefault="00CB20C2" w:rsidP="005110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C2">
        <w:rPr>
          <w:rFonts w:ascii="Times New Roman" w:hAnsi="Times New Roman" w:cs="Times New Roman"/>
          <w:sz w:val="24"/>
          <w:szCs w:val="24"/>
        </w:rPr>
        <w:t>Выявлять влияние теории на развитие историко-культурологического (</w:t>
      </w:r>
      <w:proofErr w:type="gramStart"/>
      <w:r w:rsidRPr="00CB20C2">
        <w:rPr>
          <w:rFonts w:ascii="Times New Roman" w:hAnsi="Times New Roman" w:cs="Times New Roman"/>
          <w:sz w:val="24"/>
          <w:szCs w:val="24"/>
        </w:rPr>
        <w:t>антропологический</w:t>
      </w:r>
      <w:proofErr w:type="gramEnd"/>
      <w:r w:rsidRPr="00CB20C2">
        <w:rPr>
          <w:rFonts w:ascii="Times New Roman" w:hAnsi="Times New Roman" w:cs="Times New Roman"/>
          <w:sz w:val="24"/>
          <w:szCs w:val="24"/>
        </w:rPr>
        <w:t>), историко-социологического методов исследования;</w:t>
      </w:r>
    </w:p>
    <w:p w:rsidR="00CB20C2" w:rsidRPr="00CB20C2" w:rsidRDefault="00CB20C2" w:rsidP="005110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C2">
        <w:rPr>
          <w:rFonts w:ascii="Times New Roman" w:hAnsi="Times New Roman" w:cs="Times New Roman"/>
          <w:sz w:val="24"/>
          <w:szCs w:val="24"/>
        </w:rPr>
        <w:t>Обосновать процесс усиления и синтеза микроаналитических подходов</w:t>
      </w:r>
    </w:p>
    <w:p w:rsidR="00CB20C2" w:rsidRPr="00CB20C2" w:rsidRDefault="00CB20C2" w:rsidP="005110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C2">
        <w:rPr>
          <w:rFonts w:ascii="Times New Roman" w:hAnsi="Times New Roman" w:cs="Times New Roman"/>
          <w:sz w:val="24"/>
          <w:szCs w:val="24"/>
        </w:rPr>
        <w:t>Определить возможности развития и трансформации социально-гуманитарного знания в зарубежной и отечественной исторической науке;</w:t>
      </w:r>
    </w:p>
    <w:p w:rsidR="00CB20C2" w:rsidRPr="00CB20C2" w:rsidRDefault="00CB20C2" w:rsidP="005110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C2">
        <w:rPr>
          <w:rFonts w:ascii="Times New Roman" w:hAnsi="Times New Roman" w:cs="Times New Roman"/>
          <w:sz w:val="24"/>
          <w:szCs w:val="24"/>
        </w:rPr>
        <w:t xml:space="preserve">Сформировать у магистрантов четкое представление о возможностях междисциплинарных подходов в устной </w:t>
      </w:r>
      <w:proofErr w:type="spellStart"/>
      <w:r w:rsidRPr="00CB20C2">
        <w:rPr>
          <w:rFonts w:ascii="Times New Roman" w:hAnsi="Times New Roman" w:cs="Times New Roman"/>
          <w:sz w:val="24"/>
          <w:szCs w:val="24"/>
        </w:rPr>
        <w:t>историологии</w:t>
      </w:r>
      <w:proofErr w:type="spellEnd"/>
      <w:r w:rsidRPr="00CB20C2">
        <w:rPr>
          <w:rFonts w:ascii="Times New Roman" w:hAnsi="Times New Roman" w:cs="Times New Roman"/>
          <w:sz w:val="24"/>
          <w:szCs w:val="24"/>
        </w:rPr>
        <w:t>, социологии, экономических наук в изучении истории.</w:t>
      </w:r>
    </w:p>
    <w:p w:rsidR="00CB20C2" w:rsidRPr="00930004" w:rsidRDefault="00CB20C2" w:rsidP="0093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06" w:rsidRDefault="00AA7806" w:rsidP="0099239F">
      <w:pPr>
        <w:keepNext/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9239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</w:t>
      </w:r>
    </w:p>
    <w:p w:rsidR="0099239F" w:rsidRPr="0099239F" w:rsidRDefault="0099239F" w:rsidP="0099239F">
      <w:pPr>
        <w:keepNext/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2"/>
        <w:gridCol w:w="3492"/>
        <w:gridCol w:w="3275"/>
      </w:tblGrid>
      <w:tr w:rsidR="006161EC" w:rsidRPr="006161EC" w:rsidTr="007C203C">
        <w:trPr>
          <w:trHeight w:val="1093"/>
        </w:trPr>
        <w:tc>
          <w:tcPr>
            <w:tcW w:w="1223" w:type="pct"/>
            <w:vAlign w:val="center"/>
          </w:tcPr>
          <w:p w:rsidR="006161EC" w:rsidRPr="006161EC" w:rsidRDefault="006161EC" w:rsidP="006161E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Дублинские дескрипторы</w:t>
            </w:r>
          </w:p>
        </w:tc>
        <w:tc>
          <w:tcPr>
            <w:tcW w:w="1949" w:type="pct"/>
            <w:vAlign w:val="center"/>
          </w:tcPr>
          <w:p w:rsidR="006161EC" w:rsidRPr="006161EC" w:rsidRDefault="006161EC" w:rsidP="006161EC">
            <w:pPr>
              <w:pStyle w:val="2"/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828" w:type="pct"/>
            <w:vAlign w:val="center"/>
          </w:tcPr>
          <w:p w:rsidR="006161EC" w:rsidRPr="006161EC" w:rsidRDefault="006161EC" w:rsidP="006161EC">
            <w:pPr>
              <w:pStyle w:val="2"/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6161EC" w:rsidRPr="006161EC" w:rsidTr="007C203C">
        <w:trPr>
          <w:trHeight w:val="585"/>
        </w:trPr>
        <w:tc>
          <w:tcPr>
            <w:tcW w:w="1223" w:type="pct"/>
          </w:tcPr>
          <w:p w:rsidR="006161EC" w:rsidRPr="006161EC" w:rsidRDefault="006161EC" w:rsidP="006161E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и понимание</w:t>
            </w:r>
          </w:p>
          <w:p w:rsidR="006161EC" w:rsidRPr="006161EC" w:rsidRDefault="006161EC" w:rsidP="006161E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знаний и понимания</w:t>
            </w:r>
          </w:p>
          <w:p w:rsidR="006161EC" w:rsidRPr="006161EC" w:rsidRDefault="006161EC" w:rsidP="006161E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 суждений</w:t>
            </w:r>
          </w:p>
          <w:p w:rsidR="006161EC" w:rsidRPr="006161EC" w:rsidRDefault="006161EC" w:rsidP="006161E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  <w:p w:rsidR="006161EC" w:rsidRPr="006161EC" w:rsidRDefault="006161EC" w:rsidP="0061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к учёбе</w:t>
            </w:r>
          </w:p>
        </w:tc>
        <w:tc>
          <w:tcPr>
            <w:tcW w:w="1949" w:type="pct"/>
            <w:vAlign w:val="center"/>
          </w:tcPr>
          <w:p w:rsidR="006161EC" w:rsidRPr="006161EC" w:rsidRDefault="006161EC" w:rsidP="006161EC">
            <w:pPr>
              <w:pStyle w:val="a6"/>
              <w:keepNext/>
              <w:widowControl w:val="0"/>
              <w:tabs>
                <w:tab w:val="clear" w:pos="4677"/>
                <w:tab w:val="clear" w:pos="9355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1EC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Универсальные (УК</w:t>
            </w:r>
            <w:proofErr w:type="gramStart"/>
            <w:r w:rsidRPr="006161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161EC">
              <w:rPr>
                <w:rFonts w:ascii="Times New Roman" w:hAnsi="Times New Roman"/>
                <w:b/>
                <w:bCs/>
                <w:sz w:val="24"/>
                <w:szCs w:val="24"/>
              </w:rPr>
              <w:t>, УК3, УК</w:t>
            </w:r>
          </w:p>
          <w:p w:rsidR="006161EC" w:rsidRPr="006161EC" w:rsidRDefault="006161EC" w:rsidP="006161EC">
            <w:pPr>
              <w:pStyle w:val="a6"/>
              <w:keepNext/>
              <w:widowControl w:val="0"/>
              <w:tabs>
                <w:tab w:val="clear" w:pos="4677"/>
                <w:tab w:val="clear" w:pos="9355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1E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6161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>соотносить отдельные явления и события исторического прошлого с общей парадигмой всемирно-исторического развития человеческого общества посредством критического анализа, ретроспективного сравнительно-исторического и других методов научного исследования;</w:t>
            </w:r>
          </w:p>
          <w:p w:rsidR="006161EC" w:rsidRPr="006161EC" w:rsidRDefault="006161EC" w:rsidP="006161EC">
            <w:pPr>
              <w:pStyle w:val="a6"/>
              <w:keepNext/>
              <w:widowControl w:val="0"/>
              <w:tabs>
                <w:tab w:val="clear" w:pos="4677"/>
                <w:tab w:val="clear" w:pos="9355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>- знать исторические основы и периоды становления независимой казахстанской государственности в контексте всемирного и евразийского  исторического процесса;</w:t>
            </w:r>
          </w:p>
          <w:p w:rsidR="006161EC" w:rsidRPr="006161EC" w:rsidRDefault="006161EC" w:rsidP="006161EC">
            <w:pPr>
              <w:pStyle w:val="a6"/>
              <w:keepNext/>
              <w:widowControl w:val="0"/>
              <w:tabs>
                <w:tab w:val="clear" w:pos="4677"/>
                <w:tab w:val="clear" w:pos="9355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 xml:space="preserve">- уметь объективно и всесторонне осмысливать </w:t>
            </w:r>
            <w:proofErr w:type="spellStart"/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>имманентые</w:t>
            </w:r>
            <w:proofErr w:type="spellEnd"/>
            <w:r w:rsidRPr="006161EC">
              <w:rPr>
                <w:rFonts w:ascii="Times New Roman" w:hAnsi="Times New Roman"/>
                <w:bCs/>
                <w:sz w:val="24"/>
                <w:szCs w:val="24"/>
              </w:rPr>
              <w:t xml:space="preserve"> преимущества, особенности и значение казахстанской модели развития;</w:t>
            </w:r>
          </w:p>
          <w:p w:rsidR="006161EC" w:rsidRPr="006161EC" w:rsidRDefault="006161EC" w:rsidP="006161EC">
            <w:pPr>
              <w:pStyle w:val="1"/>
              <w:keepNext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6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владеть навыками аналитического и </w:t>
            </w:r>
            <w:proofErr w:type="spellStart"/>
            <w:r w:rsidRPr="00616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аксиологического</w:t>
            </w:r>
            <w:proofErr w:type="spellEnd"/>
            <w:r w:rsidRPr="00616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анализа при изучении сложных исторических процессов, явлений и исторических личностей современного Казахстана</w:t>
            </w:r>
          </w:p>
        </w:tc>
        <w:tc>
          <w:tcPr>
            <w:tcW w:w="1828" w:type="pct"/>
            <w:vAlign w:val="center"/>
          </w:tcPr>
          <w:p w:rsidR="0099239F" w:rsidRPr="0099239F" w:rsidRDefault="006161EC" w:rsidP="00BF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  <w:r w:rsidRPr="00992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39F" w:rsidRPr="0099239F">
              <w:rPr>
                <w:rFonts w:ascii="Times New Roman" w:hAnsi="Times New Roman" w:cs="Times New Roman"/>
                <w:sz w:val="24"/>
                <w:szCs w:val="24"/>
              </w:rPr>
              <w:t>Анализировать многообразие междисциплинарных и теоретических подходов в решении проблем исторического познания;</w:t>
            </w:r>
          </w:p>
          <w:p w:rsidR="006161EC" w:rsidRPr="006161EC" w:rsidRDefault="006161EC" w:rsidP="00BF451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В. </w:t>
            </w:r>
            <w:r w:rsidR="0099239F" w:rsidRPr="00CB20C2">
              <w:rPr>
                <w:rFonts w:ascii="Times New Roman" w:hAnsi="Times New Roman" w:cs="Times New Roman"/>
                <w:sz w:val="24"/>
                <w:szCs w:val="24"/>
              </w:rPr>
              <w:t>Выявлять влияние теории на развитие историко-культурологического (</w:t>
            </w:r>
            <w:proofErr w:type="gramStart"/>
            <w:r w:rsidR="0099239F" w:rsidRPr="00CB20C2">
              <w:rPr>
                <w:rFonts w:ascii="Times New Roman" w:hAnsi="Times New Roman" w:cs="Times New Roman"/>
                <w:sz w:val="24"/>
                <w:szCs w:val="24"/>
              </w:rPr>
              <w:t>антропологический</w:t>
            </w:r>
            <w:proofErr w:type="gramEnd"/>
            <w:r w:rsidR="0099239F" w:rsidRPr="00CB20C2">
              <w:rPr>
                <w:rFonts w:ascii="Times New Roman" w:hAnsi="Times New Roman" w:cs="Times New Roman"/>
                <w:sz w:val="24"/>
                <w:szCs w:val="24"/>
              </w:rPr>
              <w:t>), историко-социологического методов исследования</w:t>
            </w:r>
          </w:p>
          <w:p w:rsidR="0099239F" w:rsidRPr="0099239F" w:rsidRDefault="006161EC" w:rsidP="00BF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C.</w:t>
            </w:r>
            <w:r w:rsidR="0099239F" w:rsidRPr="0099239F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процесс усиления и синтеза микроаналитических подходов</w:t>
            </w:r>
          </w:p>
          <w:p w:rsidR="0099239F" w:rsidRDefault="006161EC" w:rsidP="00BF4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D.</w:t>
            </w:r>
            <w:r w:rsidRPr="006161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39F" w:rsidRPr="00CB20C2">
              <w:rPr>
                <w:rFonts w:ascii="Times New Roman" w:hAnsi="Times New Roman" w:cs="Times New Roman"/>
                <w:sz w:val="24"/>
                <w:szCs w:val="24"/>
              </w:rPr>
              <w:t>Определить возможности развития и трансформации социально-гуманитарного знания в зарубежной и отечественной исторической науке</w:t>
            </w:r>
            <w:r w:rsidR="0099239F" w:rsidRPr="006161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9239F" w:rsidRPr="0099239F" w:rsidRDefault="006161EC" w:rsidP="00BF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Е. </w:t>
            </w:r>
            <w:r w:rsidR="0099239F" w:rsidRPr="0099239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магистрантов четкое представление о возможностях междисциплинарных подходов в устной </w:t>
            </w:r>
            <w:proofErr w:type="spellStart"/>
            <w:r w:rsidR="0099239F" w:rsidRPr="0099239F">
              <w:rPr>
                <w:rFonts w:ascii="Times New Roman" w:hAnsi="Times New Roman" w:cs="Times New Roman"/>
                <w:sz w:val="24"/>
                <w:szCs w:val="24"/>
              </w:rPr>
              <w:t>историологии</w:t>
            </w:r>
            <w:proofErr w:type="spellEnd"/>
            <w:r w:rsidR="0099239F" w:rsidRPr="0099239F">
              <w:rPr>
                <w:rFonts w:ascii="Times New Roman" w:hAnsi="Times New Roman" w:cs="Times New Roman"/>
                <w:sz w:val="24"/>
                <w:szCs w:val="24"/>
              </w:rPr>
              <w:t>, социологии, экономических наук в изучении истории.</w:t>
            </w:r>
          </w:p>
          <w:p w:rsidR="006161EC" w:rsidRPr="0099239F" w:rsidRDefault="006161EC" w:rsidP="00BF4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A5" w:rsidRDefault="00B959A5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F" w:rsidRDefault="0099239F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D9" w:rsidRDefault="005141D9" w:rsidP="00A0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514" w:rsidRDefault="00BF4514" w:rsidP="0099239F">
      <w:pPr>
        <w:ind w:left="360"/>
        <w:rPr>
          <w:rFonts w:ascii="Calibri" w:eastAsia="Times New Roman" w:hAnsi="Calibri" w:cs="Times New Roman"/>
          <w:b/>
          <w:sz w:val="24"/>
          <w:szCs w:val="24"/>
        </w:rPr>
      </w:pPr>
    </w:p>
    <w:p w:rsidR="0099239F" w:rsidRDefault="00BF4514" w:rsidP="00BF4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занятий</w:t>
      </w:r>
    </w:p>
    <w:p w:rsidR="00BF4514" w:rsidRDefault="00BF4514" w:rsidP="00BF4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198"/>
        <w:gridCol w:w="3445"/>
        <w:gridCol w:w="1376"/>
        <w:gridCol w:w="2623"/>
        <w:gridCol w:w="1921"/>
      </w:tblGrid>
      <w:tr w:rsidR="00BF4514" w:rsidRPr="00BF4514" w:rsidTr="00BF4514">
        <w:trPr>
          <w:trHeight w:val="452"/>
        </w:trPr>
        <w:tc>
          <w:tcPr>
            <w:tcW w:w="1003" w:type="dxa"/>
            <w:gridSpan w:val="2"/>
            <w:shd w:val="clear" w:color="auto" w:fill="auto"/>
            <w:vAlign w:val="center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BF4514" w:rsidRPr="00BF4514" w:rsidRDefault="00BF4514" w:rsidP="00BF4514">
            <w:pPr>
              <w:tabs>
                <w:tab w:val="left" w:pos="9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Оценочные средства</w:t>
            </w:r>
          </w:p>
        </w:tc>
      </w:tr>
      <w:tr w:rsidR="00BF4514" w:rsidRPr="00BF4514" w:rsidTr="00BF4514">
        <w:trPr>
          <w:trHeight w:val="261"/>
        </w:trPr>
        <w:tc>
          <w:tcPr>
            <w:tcW w:w="10368" w:type="dxa"/>
            <w:gridSpan w:val="6"/>
            <w:shd w:val="clear" w:color="auto" w:fill="auto"/>
          </w:tcPr>
          <w:p w:rsidR="00BF4514" w:rsidRPr="00BF4514" w:rsidRDefault="00BF4514" w:rsidP="00BF4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="0081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Междисциплинарные подходы в прошлом и настоящем.</w:t>
            </w: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D2085F" w:rsidRDefault="00812D4B" w:rsidP="0033705A">
            <w:pPr>
              <w:pStyle w:val="Pa30"/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b/>
                <w:bCs/>
              </w:rPr>
              <w:t>Общий аспект междисциплинарных подходов в изучении истории</w:t>
            </w:r>
            <w:r>
              <w:rPr>
                <w:color w:val="000000"/>
              </w:rPr>
              <w:t xml:space="preserve"> </w:t>
            </w:r>
            <w:r w:rsidR="00D2085F" w:rsidRPr="00812D4B">
              <w:rPr>
                <w:b/>
                <w:color w:val="000000"/>
              </w:rPr>
              <w:t>Понятийный аппарат междисциплинарных исследований и его особенности</w:t>
            </w:r>
            <w:r>
              <w:rPr>
                <w:color w:val="000000"/>
              </w:rPr>
              <w:t>.</w:t>
            </w:r>
          </w:p>
          <w:p w:rsidR="006D5AC6" w:rsidRDefault="006D5AC6" w:rsidP="006D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2F35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F4514" w:rsidRPr="006D5AC6" w:rsidRDefault="006D5AC6" w:rsidP="006D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2.Практика.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Default="00BF4514" w:rsidP="00BF451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 с  источниками</w:t>
            </w:r>
          </w:p>
          <w:p w:rsidR="009B2B4E" w:rsidRPr="00BF4514" w:rsidRDefault="009B2B4E" w:rsidP="00BF451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3.Методы мозгового штурма.</w:t>
            </w:r>
          </w:p>
        </w:tc>
        <w:tc>
          <w:tcPr>
            <w:tcW w:w="2623" w:type="dxa"/>
            <w:shd w:val="clear" w:color="auto" w:fill="auto"/>
          </w:tcPr>
          <w:p w:rsidR="00BF4514" w:rsidRPr="00BF4514" w:rsidRDefault="00BF4514" w:rsidP="00D20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Рассмотреть  предмет, цели  и  задачи, охарактеризовать  </w:t>
            </w:r>
            <w:r w:rsidR="00D208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в исследованиях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0C1F88" w:rsidRDefault="000C1F88" w:rsidP="0083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Междисциплинарные подходы в изучении истории </w:t>
            </w:r>
            <w:r w:rsidRPr="000C1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83261D" w:rsidRPr="0083261D" w:rsidRDefault="0083261D" w:rsidP="0083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1.Идеал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3261D" w:rsidRPr="0083261D" w:rsidRDefault="0083261D" w:rsidP="0083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цивилизации и методы ее применения.</w:t>
            </w:r>
          </w:p>
          <w:p w:rsidR="00BF4514" w:rsidRPr="00BF4514" w:rsidRDefault="00BF4514" w:rsidP="00D208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  <w:r w:rsidR="009B2B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4514" w:rsidRPr="009B2B4E" w:rsidRDefault="009B2B4E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4.Методы мозгового штурма.</w:t>
            </w:r>
          </w:p>
        </w:tc>
        <w:tc>
          <w:tcPr>
            <w:tcW w:w="2623" w:type="dxa"/>
            <w:shd w:val="clear" w:color="auto" w:fill="auto"/>
          </w:tcPr>
          <w:p w:rsidR="00BF4514" w:rsidRPr="00BF4514" w:rsidRDefault="00BF4514" w:rsidP="00DE1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Изучить  </w:t>
            </w:r>
            <w:r w:rsidR="0083261D"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14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261D"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деал </w:t>
            </w:r>
            <w:r w:rsid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3261D"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анализа</w:t>
            </w:r>
            <w:r w:rsid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3261D"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="0083261D" w:rsidRP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Броделя</w:t>
            </w:r>
            <w:proofErr w:type="spellEnd"/>
            <w:r w:rsidR="0083261D"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Рассмотреть </w:t>
            </w:r>
            <w:r w:rsidR="0083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цивилизации и методы ее применения.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 xml:space="preserve">Устное  изложение 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 xml:space="preserve">Презентация 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BF4514" w:rsidRDefault="00E066FA" w:rsidP="00E066F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066FA">
              <w:rPr>
                <w:rFonts w:ascii="Times New Roman" w:hAnsi="Times New Roman"/>
                <w:b/>
                <w:sz w:val="24"/>
                <w:szCs w:val="24"/>
              </w:rPr>
              <w:t>Характеристика становления междисциплинарных подходов в зарубежной историографии</w:t>
            </w:r>
          </w:p>
          <w:p w:rsidR="00C63D8A" w:rsidRDefault="00C63D8A" w:rsidP="00C63D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63D8A">
              <w:rPr>
                <w:rFonts w:ascii="Times New Roman" w:hAnsi="Times New Roman"/>
                <w:sz w:val="24"/>
                <w:szCs w:val="24"/>
              </w:rPr>
              <w:t>Историко-антропологический подход в изучении прошлого</w:t>
            </w:r>
          </w:p>
          <w:p w:rsidR="00C63D8A" w:rsidRPr="00C63D8A" w:rsidRDefault="00C63D8A" w:rsidP="00C63D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2.Теоретические подходы И.Г. Гердера</w:t>
            </w:r>
            <w:r w:rsidR="002014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  <w:r w:rsidR="009A1A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A1A6E" w:rsidRPr="00BF4514" w:rsidRDefault="009A1A6E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5.Методы мозгового штурма.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BF4514" w:rsidRDefault="00BF4514" w:rsidP="00C63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Охарактеризовать </w:t>
            </w:r>
            <w:r w:rsidR="00C63D8A" w:rsidRPr="00C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DA2">
              <w:rPr>
                <w:rFonts w:ascii="Times New Roman" w:hAnsi="Times New Roman"/>
                <w:sz w:val="24"/>
                <w:szCs w:val="24"/>
              </w:rPr>
              <w:t>и</w:t>
            </w:r>
            <w:r w:rsidR="00C63D8A" w:rsidRPr="00C63D8A">
              <w:rPr>
                <w:rFonts w:ascii="Times New Roman" w:hAnsi="Times New Roman"/>
                <w:sz w:val="24"/>
                <w:szCs w:val="24"/>
              </w:rPr>
              <w:t>сторико-антропологический подход в изучении прошлого</w:t>
            </w:r>
            <w:r w:rsidR="00C63D8A">
              <w:rPr>
                <w:rFonts w:ascii="Times New Roman" w:hAnsi="Times New Roman"/>
                <w:sz w:val="24"/>
                <w:szCs w:val="24"/>
              </w:rPr>
              <w:t xml:space="preserve"> и  теоретические подходы И.Г. Гердера</w:t>
            </w:r>
          </w:p>
          <w:p w:rsidR="00C63D8A" w:rsidRPr="00BF4514" w:rsidRDefault="00C63D8A" w:rsidP="00C63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  <w:r w:rsidR="00140C2D">
              <w:rPr>
                <w:sz w:val="24"/>
                <w:szCs w:val="24"/>
                <w:lang w:val="kk-KZ"/>
              </w:rPr>
              <w:t>.</w:t>
            </w: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BF4514" w:rsidRDefault="00871DD6" w:rsidP="00871D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71DD6">
              <w:rPr>
                <w:rFonts w:ascii="Times New Roman" w:hAnsi="Times New Roman"/>
                <w:b/>
                <w:sz w:val="24"/>
                <w:szCs w:val="24"/>
              </w:rPr>
              <w:t>Междисциплинарные связи внутри областей исторического знания (история, археология, этнология)</w:t>
            </w:r>
          </w:p>
          <w:p w:rsidR="00871DD6" w:rsidRDefault="00871DD6" w:rsidP="00871D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1DD6">
              <w:rPr>
                <w:rFonts w:ascii="Times New Roman" w:hAnsi="Times New Roman"/>
                <w:sz w:val="24"/>
                <w:szCs w:val="24"/>
              </w:rPr>
              <w:t>1.историческая наука во взаимосвязях с антропологией и социологией.</w:t>
            </w:r>
          </w:p>
          <w:p w:rsidR="00871DD6" w:rsidRPr="00871DD6" w:rsidRDefault="00871DD6" w:rsidP="00871D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1D79">
              <w:rPr>
                <w:rFonts w:ascii="Times New Roman" w:hAnsi="Times New Roman"/>
                <w:sz w:val="24"/>
                <w:szCs w:val="24"/>
              </w:rPr>
              <w:t>Историческая наука и синергетика</w:t>
            </w:r>
            <w:r w:rsidR="00C84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AE17CF" w:rsidRPr="00AE17CF" w:rsidRDefault="00BF4514" w:rsidP="00AE17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Рассмотреть  </w:t>
            </w:r>
            <w:r w:rsidR="00AE17CF" w:rsidRPr="00871D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7CF" w:rsidRPr="00AE17CF">
              <w:rPr>
                <w:rFonts w:ascii="Times New Roman" w:hAnsi="Times New Roman"/>
                <w:sz w:val="24"/>
                <w:szCs w:val="24"/>
              </w:rPr>
              <w:t>междисциплинарные связи внутри областей исторического знания (история, археология, этнология)</w:t>
            </w:r>
          </w:p>
          <w:p w:rsidR="00BF4514" w:rsidRPr="00BF4514" w:rsidRDefault="00BF4514" w:rsidP="00AE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BF4514" w:rsidRPr="00BF4514" w:rsidTr="00955D14">
        <w:trPr>
          <w:trHeight w:val="553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BF4514" w:rsidRPr="004F7BCF" w:rsidRDefault="00884A77" w:rsidP="00884A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F7BCF">
              <w:rPr>
                <w:rFonts w:ascii="Times New Roman" w:hAnsi="Times New Roman"/>
                <w:b/>
                <w:sz w:val="24"/>
                <w:szCs w:val="24"/>
              </w:rPr>
              <w:t>Макро и микро исторические подходы в изучении истории</w:t>
            </w:r>
            <w:r w:rsidR="00D06462" w:rsidRPr="004F7B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6462" w:rsidRDefault="00D06462" w:rsidP="00D064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1.макроистория.</w:t>
            </w:r>
          </w:p>
          <w:p w:rsidR="00D06462" w:rsidRPr="00BF4514" w:rsidRDefault="00D06462" w:rsidP="00D064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2.микроистория.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955D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  <w:r w:rsidR="00955D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3" w:type="dxa"/>
            <w:shd w:val="clear" w:color="auto" w:fill="auto"/>
          </w:tcPr>
          <w:p w:rsidR="00BF4514" w:rsidRPr="00BF4514" w:rsidRDefault="00FB6396" w:rsidP="00FB6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Рассмотреть м</w:t>
            </w:r>
            <w:r>
              <w:rPr>
                <w:rFonts w:ascii="Times New Roman" w:hAnsi="Times New Roman"/>
                <w:sz w:val="24"/>
                <w:szCs w:val="24"/>
              </w:rPr>
              <w:t>акро и микро исторические подходы в изучении истории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056180" w:rsidRDefault="00056180" w:rsidP="0005618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истории религий</w:t>
            </w:r>
            <w:r w:rsidRPr="005C79A5">
              <w:rPr>
                <w:rFonts w:ascii="Times New Roman" w:hAnsi="Times New Roman"/>
                <w:b/>
                <w:sz w:val="24"/>
                <w:szCs w:val="24"/>
              </w:rPr>
              <w:t>, философии, культуры.</w:t>
            </w:r>
          </w:p>
          <w:p w:rsidR="00041780" w:rsidRDefault="00041780" w:rsidP="000417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41780">
              <w:rPr>
                <w:rFonts w:ascii="Times New Roman" w:hAnsi="Times New Roman"/>
                <w:sz w:val="24"/>
                <w:szCs w:val="24"/>
              </w:rPr>
              <w:t>Философия истории во Франции и Германии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780" w:rsidRPr="00041780" w:rsidRDefault="00041780" w:rsidP="000417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«История цивилизации в Англии».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BF4514" w:rsidRPr="00BF4514" w:rsidRDefault="00BF4514" w:rsidP="0095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Изучить </w:t>
            </w:r>
            <w:r w:rsidR="00956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95686B">
              <w:rPr>
                <w:rFonts w:ascii="Times New Roman" w:hAnsi="Times New Roman"/>
                <w:sz w:val="24"/>
                <w:szCs w:val="24"/>
              </w:rPr>
              <w:t>илософию</w:t>
            </w:r>
            <w:r w:rsidR="0095686B" w:rsidRPr="00041780">
              <w:rPr>
                <w:rFonts w:ascii="Times New Roman" w:hAnsi="Times New Roman"/>
                <w:sz w:val="24"/>
                <w:szCs w:val="24"/>
              </w:rPr>
              <w:t xml:space="preserve"> истории во Франции и Германии</w:t>
            </w:r>
            <w:r w:rsidR="0095686B">
              <w:rPr>
                <w:rFonts w:ascii="Times New Roman" w:hAnsi="Times New Roman"/>
                <w:sz w:val="24"/>
                <w:szCs w:val="24"/>
              </w:rPr>
              <w:t xml:space="preserve"> и историю цивилизации в Англии</w:t>
            </w:r>
            <w:r w:rsidR="00216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BF4514" w:rsidRDefault="005066B4" w:rsidP="00B563D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2E5D">
              <w:rPr>
                <w:rFonts w:ascii="Times New Roman" w:hAnsi="Times New Roman"/>
                <w:b/>
                <w:sz w:val="24"/>
                <w:szCs w:val="24"/>
              </w:rPr>
              <w:t>Сциентическая</w:t>
            </w:r>
            <w:proofErr w:type="spellEnd"/>
            <w:r w:rsidRPr="00B02E5D">
              <w:rPr>
                <w:rFonts w:ascii="Times New Roman" w:hAnsi="Times New Roman"/>
                <w:b/>
                <w:sz w:val="24"/>
                <w:szCs w:val="24"/>
              </w:rPr>
              <w:t xml:space="preserve"> форма теории цивилизаций.</w:t>
            </w:r>
            <w:r w:rsidR="00B0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2E5D">
              <w:rPr>
                <w:rFonts w:ascii="Times New Roman" w:hAnsi="Times New Roman"/>
                <w:b/>
                <w:sz w:val="24"/>
                <w:szCs w:val="24"/>
              </w:rPr>
              <w:t>Структуралисткая</w:t>
            </w:r>
            <w:proofErr w:type="spellEnd"/>
            <w:r w:rsidR="00B02E5D">
              <w:rPr>
                <w:rFonts w:ascii="Times New Roman" w:hAnsi="Times New Roman"/>
                <w:b/>
                <w:sz w:val="24"/>
                <w:szCs w:val="24"/>
              </w:rPr>
              <w:t xml:space="preserve"> революция в гуманитарном знании.</w:t>
            </w:r>
          </w:p>
          <w:p w:rsidR="009E3D2F" w:rsidRPr="009E3D2F" w:rsidRDefault="009E3D2F" w:rsidP="00B563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3D2F">
              <w:rPr>
                <w:rFonts w:ascii="Times New Roman" w:hAnsi="Times New Roman"/>
                <w:sz w:val="24"/>
                <w:szCs w:val="24"/>
              </w:rPr>
              <w:t>1.современный неклассический идеал научного знания.</w:t>
            </w:r>
          </w:p>
          <w:p w:rsidR="009E3D2F" w:rsidRPr="00B02E5D" w:rsidRDefault="009E3D2F" w:rsidP="00B563D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E3D2F">
              <w:rPr>
                <w:rFonts w:ascii="Times New Roman" w:hAnsi="Times New Roman"/>
                <w:sz w:val="24"/>
                <w:szCs w:val="24"/>
              </w:rPr>
              <w:t>2. понятие ориенталистики.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BF4514" w:rsidRPr="005E7C43" w:rsidRDefault="00BF4514" w:rsidP="005E7C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Раскрыть  </w:t>
            </w:r>
            <w:r w:rsidR="005E7C43" w:rsidRPr="009E3D2F">
              <w:rPr>
                <w:rFonts w:ascii="Times New Roman" w:hAnsi="Times New Roman"/>
                <w:sz w:val="24"/>
                <w:szCs w:val="24"/>
              </w:rPr>
              <w:t xml:space="preserve"> современный неклассический идеал научного знания</w:t>
            </w:r>
            <w:r w:rsidR="005E7C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E7C43" w:rsidRPr="009E3D2F">
              <w:rPr>
                <w:rFonts w:ascii="Times New Roman" w:hAnsi="Times New Roman"/>
                <w:sz w:val="24"/>
                <w:szCs w:val="24"/>
              </w:rPr>
              <w:t>понятие ориенталистики.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140C2D" w:rsidRPr="00BF4514" w:rsidTr="00EB63F3">
        <w:trPr>
          <w:trHeight w:val="261"/>
        </w:trPr>
        <w:tc>
          <w:tcPr>
            <w:tcW w:w="10368" w:type="dxa"/>
            <w:gridSpan w:val="6"/>
            <w:shd w:val="clear" w:color="auto" w:fill="auto"/>
          </w:tcPr>
          <w:p w:rsidR="00140C2D" w:rsidRPr="00BF4514" w:rsidRDefault="00140C2D" w:rsidP="00140C2D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F4514">
              <w:rPr>
                <w:b/>
                <w:sz w:val="24"/>
                <w:szCs w:val="24"/>
              </w:rPr>
              <w:t xml:space="preserve">Модуль 2. </w:t>
            </w:r>
            <w:r>
              <w:rPr>
                <w:b/>
                <w:sz w:val="24"/>
                <w:szCs w:val="24"/>
              </w:rPr>
              <w:t xml:space="preserve"> Теоретические основы в междисциплинарных подходах в современной исторической науке</w:t>
            </w:r>
          </w:p>
        </w:tc>
      </w:tr>
      <w:tr w:rsidR="00BF4514" w:rsidRPr="00BF4514" w:rsidTr="009C7246">
        <w:trPr>
          <w:trHeight w:val="3955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9F7C1C" w:rsidRDefault="00B02E5D" w:rsidP="00B02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43A96">
              <w:rPr>
                <w:rFonts w:ascii="Times New Roman" w:hAnsi="Times New Roman"/>
                <w:b/>
                <w:sz w:val="24"/>
                <w:szCs w:val="24"/>
              </w:rPr>
              <w:t>Культурологические и философские подходы к объектам исторического исследования.</w:t>
            </w:r>
            <w:r w:rsidR="00043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4514" w:rsidRDefault="00043A96" w:rsidP="00B02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Историческая наука во взаимосвязях с антропологией.</w:t>
            </w:r>
          </w:p>
          <w:p w:rsidR="008B2D6F" w:rsidRPr="008B2D6F" w:rsidRDefault="008B2D6F" w:rsidP="00B02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B2D6F">
              <w:rPr>
                <w:rFonts w:ascii="Times New Roman" w:hAnsi="Times New Roman"/>
                <w:sz w:val="24"/>
                <w:szCs w:val="24"/>
              </w:rPr>
              <w:t>1.Понятие ориентализма.</w:t>
            </w:r>
          </w:p>
          <w:p w:rsidR="008B2D6F" w:rsidRPr="00043A96" w:rsidRDefault="008B2D6F" w:rsidP="00B02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F">
              <w:rPr>
                <w:rFonts w:ascii="Times New Roman" w:hAnsi="Times New Roman"/>
                <w:sz w:val="24"/>
                <w:szCs w:val="24"/>
              </w:rPr>
              <w:t>2. История антропологии.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  <w:r w:rsidR="001805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BF4514" w:rsidRPr="00BF4514" w:rsidRDefault="00BF4514" w:rsidP="00ED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Раскрыть  </w:t>
            </w:r>
            <w:r w:rsidR="00ED7B24" w:rsidRPr="00043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7B24" w:rsidRPr="00ED7B24">
              <w:rPr>
                <w:rFonts w:ascii="Times New Roman" w:hAnsi="Times New Roman"/>
                <w:sz w:val="24"/>
                <w:szCs w:val="24"/>
              </w:rPr>
              <w:t>культурологические и философские подходы к объектам исторического исследования. Историческая наука во взаимосвязях с антропологией.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BF4514" w:rsidRPr="00BF4514" w:rsidRDefault="00BF4514" w:rsidP="00BF4514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BF4514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BF4514" w:rsidRPr="00BF4514" w:rsidRDefault="00BF4514" w:rsidP="00BF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9F7C1C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74092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 w:rsidRPr="00274092">
              <w:rPr>
                <w:rFonts w:ascii="Times New Roman" w:hAnsi="Times New Roman"/>
                <w:b/>
                <w:sz w:val="24"/>
                <w:szCs w:val="24"/>
              </w:rPr>
              <w:t>ментальностей</w:t>
            </w:r>
            <w:proofErr w:type="spellEnd"/>
            <w:r w:rsidRPr="00274092">
              <w:rPr>
                <w:rFonts w:ascii="Times New Roman" w:hAnsi="Times New Roman"/>
                <w:b/>
                <w:sz w:val="24"/>
                <w:szCs w:val="24"/>
              </w:rPr>
              <w:t xml:space="preserve"> и психология.</w:t>
            </w:r>
          </w:p>
          <w:p w:rsidR="009F7C1C" w:rsidRPr="00240E1C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1.методы.</w:t>
            </w:r>
          </w:p>
          <w:p w:rsidR="007C2DB8" w:rsidRPr="007C2DB8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2.особенности.</w:t>
            </w:r>
          </w:p>
        </w:tc>
        <w:tc>
          <w:tcPr>
            <w:tcW w:w="1376" w:type="dxa"/>
            <w:shd w:val="clear" w:color="auto" w:fill="auto"/>
          </w:tcPr>
          <w:p w:rsidR="00BF4514" w:rsidRPr="00BF4514" w:rsidRDefault="00BF4514" w:rsidP="00BF451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4514" w:rsidRPr="00BF4514" w:rsidRDefault="00BF4514" w:rsidP="00BF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BF4514" w:rsidRPr="00BF4514" w:rsidRDefault="009F7C1C" w:rsidP="009F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Изучить </w:t>
            </w:r>
            <w:r w:rsidRPr="00CE338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</w:t>
            </w:r>
            <w:proofErr w:type="spellStart"/>
            <w:r w:rsidRPr="00CE338D">
              <w:rPr>
                <w:rFonts w:ascii="Times New Roman" w:hAnsi="Times New Roman" w:cs="Times New Roman"/>
                <w:sz w:val="24"/>
                <w:szCs w:val="24"/>
              </w:rPr>
              <w:t>ментальностей</w:t>
            </w:r>
            <w:proofErr w:type="spellEnd"/>
            <w:r w:rsidRPr="00CE338D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психологию.</w:t>
            </w:r>
          </w:p>
        </w:tc>
        <w:tc>
          <w:tcPr>
            <w:tcW w:w="1921" w:type="dxa"/>
            <w:shd w:val="clear" w:color="auto" w:fill="auto"/>
          </w:tcPr>
          <w:p w:rsidR="00BF4514" w:rsidRPr="00BF4514" w:rsidRDefault="00BF4514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BF4514" w:rsidRPr="00BF4514" w:rsidRDefault="00BF4514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BF4514" w:rsidRPr="00BF4514" w:rsidRDefault="00BF4514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BF4514" w:rsidRPr="00BF4514" w:rsidRDefault="00BF4514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BF4514" w:rsidRPr="00BF4514" w:rsidRDefault="00BF4514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BF4514" w:rsidRPr="00BF4514" w:rsidRDefault="00BF4514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BF4514" w:rsidRPr="00BF4514" w:rsidRDefault="00BF4514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9F7C1C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9F7C1C" w:rsidRPr="00BF4514" w:rsidRDefault="009F7C1C" w:rsidP="009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9F7C1C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C2DB8">
              <w:rPr>
                <w:rFonts w:ascii="Times New Roman" w:hAnsi="Times New Roman"/>
                <w:b/>
                <w:sz w:val="24"/>
                <w:szCs w:val="24"/>
              </w:rPr>
              <w:t>Междисциплинарные связи исторической науки с демографией и социологией.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7C1C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цивилизации и методы ее применения.</w:t>
            </w:r>
          </w:p>
          <w:p w:rsidR="009F7C1C" w:rsidRPr="006C0759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075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0759">
              <w:rPr>
                <w:rFonts w:ascii="Times New Roman" w:hAnsi="Times New Roman"/>
                <w:sz w:val="24"/>
                <w:szCs w:val="24"/>
              </w:rPr>
              <w:t>сторическая демография.</w:t>
            </w:r>
          </w:p>
          <w:p w:rsidR="009F7C1C" w:rsidRPr="007C2DB8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C075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Освещение концептуальных идей О.Данилевского.</w:t>
            </w:r>
          </w:p>
        </w:tc>
        <w:tc>
          <w:tcPr>
            <w:tcW w:w="1376" w:type="dxa"/>
            <w:shd w:val="clear" w:color="auto" w:fill="auto"/>
          </w:tcPr>
          <w:p w:rsidR="009F7C1C" w:rsidRPr="00BF4514" w:rsidRDefault="009F7C1C" w:rsidP="009F7C1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9F7C1C" w:rsidRPr="00397A5E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2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7A5E">
              <w:rPr>
                <w:rFonts w:ascii="Times New Roman" w:hAnsi="Times New Roman"/>
                <w:sz w:val="24"/>
                <w:szCs w:val="24"/>
              </w:rPr>
              <w:t>междисциплинарные связи исторической науки с демографией и социологией. Теории цивилизации и методы ее применения.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9F7C1C" w:rsidRPr="00BF4514" w:rsidRDefault="009F7C1C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9F7C1C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9F7C1C" w:rsidRDefault="009F7C1C" w:rsidP="009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9F7C1C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C2DB8">
              <w:rPr>
                <w:rFonts w:ascii="Times New Roman" w:hAnsi="Times New Roman"/>
                <w:b/>
                <w:sz w:val="24"/>
                <w:szCs w:val="24"/>
              </w:rPr>
              <w:t>Междисциплинарные связи исторической науки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филологией и лингвистикой.</w:t>
            </w:r>
          </w:p>
          <w:p w:rsidR="009F7C1C" w:rsidRPr="00240E1C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1.методы.</w:t>
            </w:r>
          </w:p>
          <w:p w:rsidR="009F7C1C" w:rsidRPr="007C2DB8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2.особенности.</w:t>
            </w:r>
          </w:p>
        </w:tc>
        <w:tc>
          <w:tcPr>
            <w:tcW w:w="1376" w:type="dxa"/>
            <w:shd w:val="clear" w:color="auto" w:fill="auto"/>
          </w:tcPr>
          <w:p w:rsidR="009F7C1C" w:rsidRPr="00BF4514" w:rsidRDefault="009F7C1C" w:rsidP="009F7C1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9F7C1C" w:rsidRPr="00BF4514" w:rsidRDefault="009F7C1C" w:rsidP="009F7C1C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0C08">
              <w:rPr>
                <w:rFonts w:ascii="Times New Roman" w:hAnsi="Times New Roman"/>
                <w:sz w:val="24"/>
                <w:szCs w:val="24"/>
              </w:rPr>
              <w:t>Междисциплинарные связи исторической науки с филологией и лингвистикой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shd w:val="clear" w:color="auto" w:fill="auto"/>
          </w:tcPr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9F7C1C" w:rsidRPr="00BF4514" w:rsidRDefault="009F7C1C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9F7C1C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9F7C1C" w:rsidRPr="00BF4514" w:rsidRDefault="009F7C1C" w:rsidP="009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9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9F7C1C" w:rsidRPr="00E72302" w:rsidRDefault="009F7C1C" w:rsidP="009F7C1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72302">
              <w:rPr>
                <w:rFonts w:ascii="Times New Roman" w:hAnsi="Times New Roman"/>
                <w:b/>
                <w:sz w:val="24"/>
                <w:szCs w:val="24"/>
              </w:rPr>
              <w:t>История и семиология</w:t>
            </w:r>
            <w:r w:rsidR="00323E35">
              <w:rPr>
                <w:rFonts w:ascii="Times New Roman" w:hAnsi="Times New Roman"/>
                <w:b/>
                <w:sz w:val="24"/>
                <w:szCs w:val="24"/>
              </w:rPr>
              <w:t xml:space="preserve"> (семиотика)</w:t>
            </w:r>
            <w:r w:rsidRPr="00E723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F7C1C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1.Особенности культурно-семиотического подхода к истории.</w:t>
            </w:r>
          </w:p>
          <w:p w:rsidR="009F7C1C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2.подходы.</w:t>
            </w:r>
          </w:p>
          <w:p w:rsidR="009F7C1C" w:rsidRPr="00BF4514" w:rsidRDefault="009F7C1C" w:rsidP="009F7C1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9F7C1C" w:rsidRPr="00BF4514" w:rsidRDefault="009F7C1C" w:rsidP="009F7C1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9F7C1C" w:rsidRPr="00BF4514" w:rsidRDefault="009F7C1C" w:rsidP="009F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9F7C1C" w:rsidRPr="00BF4514" w:rsidRDefault="00323E35" w:rsidP="009F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культурно-семиотического подхода к истории.</w:t>
            </w:r>
          </w:p>
        </w:tc>
        <w:tc>
          <w:tcPr>
            <w:tcW w:w="1921" w:type="dxa"/>
            <w:shd w:val="clear" w:color="auto" w:fill="auto"/>
          </w:tcPr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9F7C1C" w:rsidRPr="00BF4514" w:rsidRDefault="009F7C1C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9F7C1C" w:rsidRPr="00BF4514" w:rsidRDefault="009F7C1C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CD6046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CD6046" w:rsidRPr="00BF4514" w:rsidRDefault="00CD6046" w:rsidP="00CD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9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CD6046" w:rsidRDefault="00CD6046" w:rsidP="00CD604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Математическое моделирование исторических процессов.</w:t>
            </w:r>
          </w:p>
          <w:p w:rsidR="00CD6046" w:rsidRPr="00240E1C" w:rsidRDefault="00CD6046" w:rsidP="00CD6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1.методы.</w:t>
            </w:r>
          </w:p>
          <w:p w:rsidR="00CD6046" w:rsidRPr="00E72302" w:rsidRDefault="00CD6046" w:rsidP="00CD604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40E1C">
              <w:rPr>
                <w:rFonts w:ascii="Times New Roman" w:hAnsi="Times New Roman"/>
                <w:sz w:val="24"/>
                <w:szCs w:val="24"/>
              </w:rPr>
              <w:t>2.особенности.</w:t>
            </w:r>
          </w:p>
        </w:tc>
        <w:tc>
          <w:tcPr>
            <w:tcW w:w="1376" w:type="dxa"/>
            <w:shd w:val="clear" w:color="auto" w:fill="auto"/>
          </w:tcPr>
          <w:p w:rsidR="00CD6046" w:rsidRPr="00BF4514" w:rsidRDefault="00CD6046" w:rsidP="00CD604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CD6046" w:rsidRPr="00BF4514" w:rsidRDefault="00CD6046" w:rsidP="00CD60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исторических процессов.</w:t>
            </w:r>
          </w:p>
        </w:tc>
        <w:tc>
          <w:tcPr>
            <w:tcW w:w="1921" w:type="dxa"/>
            <w:shd w:val="clear" w:color="auto" w:fill="auto"/>
          </w:tcPr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CD6046" w:rsidRPr="00BF4514" w:rsidRDefault="00CD6046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CD6046" w:rsidRPr="00BF4514" w:rsidTr="00BF4514">
        <w:trPr>
          <w:trHeight w:val="261"/>
        </w:trPr>
        <w:tc>
          <w:tcPr>
            <w:tcW w:w="805" w:type="dxa"/>
            <w:shd w:val="clear" w:color="auto" w:fill="auto"/>
          </w:tcPr>
          <w:p w:rsidR="00CD6046" w:rsidRPr="00BF4514" w:rsidRDefault="00CD6046" w:rsidP="00CD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9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CD6046" w:rsidRDefault="00CD6046" w:rsidP="00CD6046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Логика в процессе исторического познания. </w:t>
            </w:r>
          </w:p>
          <w:p w:rsidR="00CD6046" w:rsidRDefault="00CD6046" w:rsidP="00CD604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B185D">
              <w:rPr>
                <w:rFonts w:ascii="Times New Roman" w:hAnsi="Times New Roman"/>
                <w:bCs/>
                <w:sz w:val="24"/>
                <w:szCs w:val="24"/>
              </w:rPr>
              <w:t>Проблема сущности, формирования и воспроизведения во времени исторических периодов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D6046" w:rsidRPr="001B185D" w:rsidRDefault="00CD6046" w:rsidP="00CD60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2.Обращение к понятиям языка истории и исторического опыта.</w:t>
            </w:r>
          </w:p>
        </w:tc>
        <w:tc>
          <w:tcPr>
            <w:tcW w:w="1376" w:type="dxa"/>
            <w:shd w:val="clear" w:color="auto" w:fill="auto"/>
          </w:tcPr>
          <w:p w:rsidR="00CD6046" w:rsidRPr="00BF4514" w:rsidRDefault="00CD6046" w:rsidP="00CD604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CD6046" w:rsidRPr="001B185D" w:rsidRDefault="00CD6046" w:rsidP="00CD604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5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роблему</w:t>
            </w:r>
            <w:r w:rsidRPr="001B185D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сущности, формирования и воспроизведения во времени исторических периодов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/>
                <w:sz w:val="24"/>
                <w:szCs w:val="24"/>
              </w:rPr>
              <w:t>бращение к понятиям языка истории и исторического опыта.</w:t>
            </w:r>
          </w:p>
        </w:tc>
        <w:tc>
          <w:tcPr>
            <w:tcW w:w="1921" w:type="dxa"/>
            <w:shd w:val="clear" w:color="auto" w:fill="auto"/>
          </w:tcPr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CD6046" w:rsidRPr="00BF4514" w:rsidRDefault="00CD6046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  <w:tr w:rsidR="00CD6046" w:rsidRPr="00BF4514" w:rsidTr="009C7246">
        <w:trPr>
          <w:trHeight w:val="3814"/>
        </w:trPr>
        <w:tc>
          <w:tcPr>
            <w:tcW w:w="805" w:type="dxa"/>
            <w:shd w:val="clear" w:color="auto" w:fill="auto"/>
          </w:tcPr>
          <w:p w:rsidR="00CD6046" w:rsidRPr="00BF4514" w:rsidRDefault="00CD6046" w:rsidP="00CD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9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CD6046" w:rsidRDefault="00CD6046" w:rsidP="00CD6046">
            <w:pPr>
              <w:tabs>
                <w:tab w:val="left" w:pos="5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Новая парадигма социально-исторического знания.</w:t>
            </w:r>
          </w:p>
          <w:p w:rsidR="00D938F8" w:rsidRDefault="00D938F8" w:rsidP="00D938F8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Историческая наука и синергетика.</w:t>
            </w:r>
          </w:p>
          <w:p w:rsidR="00CD6046" w:rsidRDefault="00CD6046" w:rsidP="00CD6046">
            <w:pPr>
              <w:tabs>
                <w:tab w:val="left" w:pos="5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23">
              <w:rPr>
                <w:rFonts w:ascii="Times New Roman" w:eastAsia="Times New Roman" w:hAnsi="Times New Roman" w:cs="Times New Roman"/>
                <w:sz w:val="24"/>
                <w:szCs w:val="24"/>
              </w:rPr>
              <w:t>1.Социологические исследования как способы самоидентификации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046" w:rsidRPr="00381823" w:rsidRDefault="00CD6046" w:rsidP="00CD6046">
            <w:pPr>
              <w:tabs>
                <w:tab w:val="left" w:pos="5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2.Философские, культурологические знания.  </w:t>
            </w:r>
          </w:p>
        </w:tc>
        <w:tc>
          <w:tcPr>
            <w:tcW w:w="1376" w:type="dxa"/>
            <w:shd w:val="clear" w:color="auto" w:fill="auto"/>
          </w:tcPr>
          <w:p w:rsidR="00CD6046" w:rsidRPr="00BF4514" w:rsidRDefault="00CD6046" w:rsidP="00CD604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1.Устное изложение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Работа с  источник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Беседа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4.Слайд-показ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5.Методы мозгового штурма.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CD6046" w:rsidRDefault="00CD6046" w:rsidP="00CD6046">
            <w:pPr>
              <w:tabs>
                <w:tab w:val="left" w:pos="5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38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1823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оциологические исследования как способы самоидентификации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046" w:rsidRPr="00BF4514" w:rsidRDefault="00CD6046" w:rsidP="00CD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2.Философские, культурологические знания.  </w:t>
            </w:r>
          </w:p>
        </w:tc>
        <w:tc>
          <w:tcPr>
            <w:tcW w:w="1921" w:type="dxa"/>
            <w:shd w:val="clear" w:color="auto" w:fill="auto"/>
          </w:tcPr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Работа  с   тестами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Презентация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Письменная  работа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bCs/>
                <w:iCs/>
                <w:sz w:val="24"/>
                <w:szCs w:val="24"/>
                <w:lang w:val="kk-KZ"/>
              </w:rPr>
            </w:pPr>
            <w:r w:rsidRPr="00BF4514">
              <w:rPr>
                <w:bCs/>
                <w:iCs/>
                <w:sz w:val="24"/>
                <w:szCs w:val="24"/>
                <w:lang w:val="kk-KZ"/>
              </w:rPr>
              <w:t>Устное  изложение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Ответы  на  вопросы</w:t>
            </w:r>
          </w:p>
          <w:p w:rsidR="00CD6046" w:rsidRPr="00BF4514" w:rsidRDefault="00CD6046" w:rsidP="009C7246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BF4514">
              <w:rPr>
                <w:sz w:val="24"/>
                <w:szCs w:val="24"/>
                <w:lang w:val="kk-KZ"/>
              </w:rPr>
              <w:t>Контрольная  работа</w:t>
            </w:r>
          </w:p>
          <w:p w:rsidR="00CD6046" w:rsidRPr="00BF4514" w:rsidRDefault="00CD6046" w:rsidP="009C7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4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 с  терминами (глоссарий)</w:t>
            </w:r>
          </w:p>
        </w:tc>
      </w:tr>
    </w:tbl>
    <w:p w:rsidR="00DB0FEE" w:rsidRDefault="00DB0FEE" w:rsidP="00BF4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930" w:rsidRDefault="0068093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051" w:rsidRDefault="00385051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5" w:type="dxa"/>
        <w:tblInd w:w="-318" w:type="dxa"/>
        <w:tblLayout w:type="fixed"/>
        <w:tblLook w:val="0000"/>
      </w:tblPr>
      <w:tblGrid>
        <w:gridCol w:w="1702"/>
        <w:gridCol w:w="1559"/>
        <w:gridCol w:w="7084"/>
      </w:tblGrid>
      <w:tr w:rsidR="00EC7F57" w:rsidRPr="00EC7F57" w:rsidTr="00EC7F57">
        <w:trPr>
          <w:trHeight w:val="1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Буквенный</w:t>
            </w:r>
          </w:p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эквивалент</w:t>
            </w:r>
          </w:p>
        </w:tc>
        <w:tc>
          <w:tcPr>
            <w:tcW w:w="8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контроля </w:t>
            </w:r>
          </w:p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(устный, письменный, комбинированный и творческий экзамен)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на поставленные вопросы излагаются логично, последовательно и не требуют дополнительных пояснений;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развернутый, уверенный, не зачитывается дословно, содержит достаточно четкие формулировки;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делаются обоснованные выводы, соблюдаются нормы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всестороннее, систематическое и глубокое знание программного теоретического материала, понимание всех явлений и процессов в области зоологии беспозвоночных; 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материала лекций, базового учебника и дополнительной литературы;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понятийным аппаратом;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творчески применять теоретические знания при решении профессиональных задач;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 анализу и сопоставлению различных подходов к решению заявленной в билете проблематики.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делаются обоснованные выводы, соблюдаются нормы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глубокое знание теории, понимание всех явлений и процессов области зоологии беспозвоночных; 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всестороннее систематическое и глубокое знание программного материала;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творчески применять теоретические знания при решении профессиональных задач;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понятийным аппаратом;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материала лекций, базового учебника и дополнительной литературы;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излагается уверенно.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  <w:tab w:val="left" w:pos="1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B+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на поставленные вопросы излагаются систематизировано и последовательно;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уверенно;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демонстрируется умение анализировать материал, однако не все выводы носят аргументированный и доказательный характер;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соблюдаются нормы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характеристик раскрываемых категорий в рамках </w:t>
            </w:r>
            <w:proofErr w:type="gramStart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рекомендованного</w:t>
            </w:r>
            <w:proofErr w:type="gramEnd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положений, данных на лекциях;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ответе демонстрирует твердое знание программного материала;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материала лекций, базового учебника;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применять теоретические знания при решении профессиональных задач;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отдельные погрешности при ответе.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уверенно;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демонстрируется умение анализировать материал, однако не все выводы носят аргументированный и доказательный характер;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соблюдаются нормы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характеристик раскрываемых категорий в рамках </w:t>
            </w:r>
            <w:proofErr w:type="gramStart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рекомендованного</w:t>
            </w:r>
            <w:proofErr w:type="gramEnd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положений, данных на лекциях;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материала лекций, базового учебника;</w:t>
            </w:r>
          </w:p>
          <w:p w:rsidR="00EC7F57" w:rsidRPr="00EC7F57" w:rsidRDefault="00EC7F57" w:rsidP="00EC7F57">
            <w:pPr>
              <w:tabs>
                <w:tab w:val="left" w:pos="129"/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применять теоретические знания при решении профессиональных задач;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отдельные погрешности при ответе.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уверенно;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демонстрируется умение анализировать материал, однако не все выводы носят аргументированный и доказательный характер;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соблюдаются нормы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характеристик раскрываемых категорий в рамках </w:t>
            </w:r>
            <w:proofErr w:type="gramStart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рекомендованного</w:t>
            </w:r>
            <w:proofErr w:type="gramEnd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положений, данных на лекциях;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материала лекций, базового учебника;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отдельные погрешности при ответе.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C+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нарушения в последовательности изложения материала;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демонстрируются поверхностные знания вопроса;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имеются затруднения с выводами;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достаточные знания основных характеристик раскрываемых </w:t>
            </w:r>
            <w:proofErr w:type="gramStart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рекомендованного учебниками и положений, данных на лекциях;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нарушения норм литературной речи.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погрешности в ответе на вопросы;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на вопросы только в рамках лекционного курса;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краток, приводимые формулировки недостаточно четкие;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непоследовательно, сбивчиво;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нарушения норм литературной речи.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значительные погрешности в ответе на вопросы;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на вопросы только в рамках лекционного курса;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краток, приводимые формулировки недостаточно четкие;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непоследовательно, сбивчиво;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имеются нарушения норм литературной речи.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программного материала в объёме, необходимом для предстоящей работы по специальности;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значительные погрешности в ответе;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на вопросы только в рамках лекционного курса;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краток, приводимые формулировки недостаточно четкие, в ответах допускаются неточности;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непоследовательно, сбивчиво, не представляет определенной системы знаний;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имеются нарушения норм литературной речи.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существенные погрешности в ответе на вопросы;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на вопросы только в рамках лекционного курса;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 краток, приводимые формулировки не четкие, в ответах допускаются неточности;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излагается непоследовательно, сбивчиво, не представляет определенной системы знаний;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имеются нарушения норм литературной речи;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на вопросы читаются, не отрываясь от текста, а просьба объяснить или уточнить прочитанный материал, по существу остаётся без ответа.</w:t>
            </w:r>
          </w:p>
        </w:tc>
      </w:tr>
      <w:tr w:rsidR="00EC7F57" w:rsidRPr="00EC7F57" w:rsidTr="00EC7F57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7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ответе обнаруживаются значительные пробелы в знаниях основного программного материала;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допускаются принципиально грубые ошибки в ответах на вопросы;</w:t>
            </w:r>
          </w:p>
          <w:p w:rsidR="00EC7F57" w:rsidRPr="00EC7F57" w:rsidRDefault="00EC7F57" w:rsidP="00EC7F57">
            <w:p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5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демонстрируются незнания теоретического и практического материала по зоологии беспозвоночных.</w:t>
            </w:r>
          </w:p>
        </w:tc>
      </w:tr>
    </w:tbl>
    <w:p w:rsidR="00C56C4B" w:rsidRDefault="00C56C4B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9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9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9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02" w:rsidRDefault="00AA1E02" w:rsidP="009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3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20B83" w:rsidRPr="00680930" w:rsidRDefault="00920B83" w:rsidP="009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02" w:rsidRPr="00680930" w:rsidRDefault="00AA1E02" w:rsidP="00920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930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AA1E02" w:rsidRPr="00975993" w:rsidRDefault="00AA1E02" w:rsidP="00F022BE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AA1E02" w:rsidRPr="0027241E" w:rsidRDefault="00AA1E02" w:rsidP="00920B83">
      <w:pPr>
        <w:pStyle w:val="Default"/>
      </w:pPr>
    </w:p>
    <w:p w:rsidR="00AA1E02" w:rsidRPr="00D7474E" w:rsidRDefault="00AA1E02" w:rsidP="00920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474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Дополнительная: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Андерсон Б. Воображаемые сообщества. Размышления об истоках и распространении национализма. М. 2001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Саид Э. Ориентализм. Западные концепции Востока. Спб. 2006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Гуревич А.Я. Исторический синтез и школа «Анналов». М. 2006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Гинзбург К. Микроистория: две-три вещи которые я о ней знаю. Современные методы преподавания новейшей истории. М. 1996 г.</w:t>
      </w:r>
    </w:p>
    <w:p w:rsidR="00AA1E02" w:rsidRPr="006268D1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Социальная история. Ежегодник.1998-99. М. 1999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Социальная история. Ежегодник.Ежегодник. 2000. М. 2000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Шпенглер О. Закат Европы. Очерки морфологии мировой культуры. М. 2003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Могильницкий Б.Г. История исторической мысли 20 века. Курс лекции. Вып.1. Кризис историзма. Томск. 2001 г.</w:t>
      </w:r>
    </w:p>
    <w:p w:rsidR="00AA1E02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Могильницкий Б.Г. История исторической мысли 20 века. Курс лекции. Вып.2. Становление «новой исторической науки» . Томск. 2003 г.</w:t>
      </w:r>
    </w:p>
    <w:p w:rsidR="00AA1E02" w:rsidRPr="00B64675" w:rsidRDefault="00AA1E02" w:rsidP="00F022B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Могильницкий Б.Г. История исторической мысли 20 века. Курс лекции. Вып.3. Историографическая революция. Томск. 2008 г.</w:t>
      </w:r>
    </w:p>
    <w:p w:rsidR="00AA1E02" w:rsidRDefault="00AA1E02" w:rsidP="00920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E02" w:rsidRDefault="00AA1E02" w:rsidP="00AA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30" w:rsidRDefault="0068093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0" w:rsidRDefault="00197D1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30" w:rsidRPr="00680930" w:rsidRDefault="00680930" w:rsidP="00680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930">
        <w:rPr>
          <w:rFonts w:ascii="Times New Roman" w:hAnsi="Times New Roman" w:cs="Times New Roman"/>
          <w:b/>
          <w:sz w:val="24"/>
          <w:szCs w:val="24"/>
        </w:rPr>
        <w:t>Политика учебной дисциплины и академической этики:</w:t>
      </w:r>
    </w:p>
    <w:p w:rsidR="00680930" w:rsidRPr="00680930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680930">
        <w:rPr>
          <w:b/>
          <w:sz w:val="24"/>
          <w:szCs w:val="24"/>
        </w:rPr>
        <w:t xml:space="preserve">  -</w:t>
      </w:r>
      <w:r w:rsidRPr="00680930">
        <w:rPr>
          <w:sz w:val="24"/>
          <w:szCs w:val="24"/>
        </w:rPr>
        <w:t xml:space="preserve"> Занятия посещать ежедневно. Не опаздывать (не входить после преподавателя), избегать пропуска занятий по неуважительным причинам. В случае отсутствия по болезни, предоставить справку. Пропущенные занятия отрабатывать в определенное преподавателем время</w:t>
      </w:r>
    </w:p>
    <w:p w:rsidR="00680930" w:rsidRPr="00680930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680930">
        <w:rPr>
          <w:sz w:val="24"/>
          <w:szCs w:val="24"/>
        </w:rPr>
        <w:t>Во время занятий не разговаривать, не читать газеты, не жевать резинку, не выполнять домашнее задание по др. предметам, отключить сотовый телефон.</w:t>
      </w:r>
    </w:p>
    <w:p w:rsidR="00680930" w:rsidRPr="00680930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680930">
        <w:rPr>
          <w:sz w:val="24"/>
          <w:szCs w:val="24"/>
        </w:rPr>
        <w:t>Не покидать аудиторию до звонка без разрешения преподавателя</w:t>
      </w:r>
    </w:p>
    <w:p w:rsidR="00680930" w:rsidRPr="00680930" w:rsidRDefault="00680930" w:rsidP="005110E1">
      <w:pPr>
        <w:pStyle w:val="a3"/>
        <w:numPr>
          <w:ilvl w:val="0"/>
          <w:numId w:val="4"/>
        </w:numPr>
        <w:tabs>
          <w:tab w:val="left" w:pos="9355"/>
        </w:tabs>
        <w:spacing w:after="0"/>
        <w:ind w:left="0"/>
        <w:jc w:val="both"/>
        <w:rPr>
          <w:sz w:val="24"/>
          <w:szCs w:val="24"/>
        </w:rPr>
      </w:pPr>
      <w:r w:rsidRPr="00680930">
        <w:rPr>
          <w:sz w:val="24"/>
          <w:szCs w:val="24"/>
        </w:rPr>
        <w:t>На занятия приходить в деловой, опрятной одежде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427DA2">
        <w:rPr>
          <w:sz w:val="24"/>
          <w:szCs w:val="24"/>
        </w:rPr>
        <w:t>Старательно выполнять домашние задания, приходить на занятия подготовленными.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427DA2">
        <w:rPr>
          <w:sz w:val="24"/>
          <w:szCs w:val="24"/>
        </w:rPr>
        <w:t xml:space="preserve"> Активно участвовать в учебном процессе. Конструктивно поддерживать обратную связь на всех занятиях. Содействовать коллективной работе и вовлечению в дискуссию более застенчивых студентов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427DA2">
        <w:rPr>
          <w:sz w:val="24"/>
          <w:szCs w:val="24"/>
        </w:rPr>
        <w:t>Быть терпимым, открытым, откровенным и доброжелательным к сокурсникам и преподавателям, не употреблять нецензурные слова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427DA2">
        <w:rPr>
          <w:sz w:val="24"/>
          <w:szCs w:val="24"/>
        </w:rPr>
        <w:t>Быть пунктуальным, обязательным, внимательным, дисциплинированным, осторожным, точно выполнять требования преподавателя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427DA2">
        <w:rPr>
          <w:sz w:val="24"/>
          <w:szCs w:val="24"/>
        </w:rPr>
        <w:t>Исключить курение в учебных комнатах, лабораториях</w:t>
      </w:r>
    </w:p>
    <w:p w:rsidR="00680930" w:rsidRPr="00427DA2" w:rsidRDefault="00680930" w:rsidP="005110E1">
      <w:pPr>
        <w:pStyle w:val="a3"/>
        <w:numPr>
          <w:ilvl w:val="0"/>
          <w:numId w:val="4"/>
        </w:numPr>
        <w:spacing w:after="0"/>
        <w:ind w:left="0"/>
        <w:jc w:val="both"/>
        <w:rPr>
          <w:sz w:val="24"/>
          <w:szCs w:val="24"/>
          <w:lang w:val="kk-KZ"/>
        </w:rPr>
      </w:pPr>
      <w:r w:rsidRPr="00427DA2">
        <w:rPr>
          <w:sz w:val="24"/>
          <w:szCs w:val="24"/>
        </w:rPr>
        <w:t>Не допускать списывание домашних заданий. Исключить списывание во время экзаменов, рубежных контролей, выполнения контрольных работ, тестов, заданий.</w:t>
      </w:r>
      <w:r w:rsidRPr="00427DA2">
        <w:rPr>
          <w:sz w:val="24"/>
          <w:szCs w:val="24"/>
        </w:rPr>
        <w:tab/>
      </w:r>
    </w:p>
    <w:p w:rsidR="00680930" w:rsidRPr="00427DA2" w:rsidRDefault="00680930" w:rsidP="00680930">
      <w:pPr>
        <w:rPr>
          <w:sz w:val="24"/>
          <w:szCs w:val="24"/>
          <w:lang w:val="kk-KZ"/>
        </w:rPr>
      </w:pPr>
    </w:p>
    <w:p w:rsidR="00680930" w:rsidRPr="007F1E99" w:rsidRDefault="00680930" w:rsidP="007F1E99">
      <w:pPr>
        <w:spacing w:after="0" w:line="240" w:lineRule="auto"/>
        <w:outlineLvl w:val="8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7F1E99">
        <w:rPr>
          <w:rFonts w:ascii="Times New Roman" w:hAnsi="Times New Roman" w:cs="Times New Roman"/>
          <w:b/>
          <w:sz w:val="24"/>
          <w:szCs w:val="24"/>
          <w:lang w:eastAsia="ko-KR"/>
        </w:rPr>
        <w:t>Разработчик:_______________</w:t>
      </w:r>
      <w:r w:rsidR="007F1E99" w:rsidRPr="007F1E99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____ </w:t>
      </w:r>
      <w:r w:rsidRPr="007F1E99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="007F1E99" w:rsidRPr="007F1E99">
        <w:rPr>
          <w:rFonts w:ascii="Times New Roman" w:hAnsi="Times New Roman" w:cs="Times New Roman"/>
          <w:b/>
          <w:sz w:val="24"/>
          <w:szCs w:val="24"/>
          <w:lang w:eastAsia="ko-KR"/>
        </w:rPr>
        <w:t>Сейткасымов</w:t>
      </w:r>
      <w:proofErr w:type="spellEnd"/>
      <w:r w:rsidR="007F1E99" w:rsidRPr="007F1E99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А.А.</w:t>
      </w:r>
    </w:p>
    <w:p w:rsidR="00680930" w:rsidRPr="007F1E99" w:rsidRDefault="00680930" w:rsidP="007F1E99">
      <w:pPr>
        <w:spacing w:after="0" w:line="240" w:lineRule="auto"/>
        <w:outlineLvl w:val="8"/>
        <w:rPr>
          <w:rFonts w:ascii="Times New Roman" w:hAnsi="Times New Roman" w:cs="Times New Roman"/>
          <w:sz w:val="24"/>
          <w:szCs w:val="24"/>
        </w:rPr>
      </w:pPr>
      <w:r w:rsidRPr="007F1E99">
        <w:rPr>
          <w:rFonts w:ascii="Times New Roman" w:hAnsi="Times New Roman" w:cs="Times New Roman"/>
          <w:sz w:val="24"/>
          <w:szCs w:val="24"/>
          <w:lang w:eastAsia="ko-KR"/>
        </w:rPr>
        <w:t>(</w:t>
      </w:r>
      <w:proofErr w:type="spellStart"/>
      <w:r w:rsidRPr="007F1E99">
        <w:rPr>
          <w:rFonts w:ascii="Times New Roman" w:hAnsi="Times New Roman" w:cs="Times New Roman"/>
          <w:sz w:val="24"/>
          <w:szCs w:val="24"/>
          <w:lang w:eastAsia="ko-KR"/>
        </w:rPr>
        <w:t>тьютор</w:t>
      </w:r>
      <w:proofErr w:type="spellEnd"/>
      <w:r w:rsidRPr="007F1E99">
        <w:rPr>
          <w:rFonts w:ascii="Times New Roman" w:hAnsi="Times New Roman" w:cs="Times New Roman"/>
          <w:sz w:val="24"/>
          <w:szCs w:val="24"/>
          <w:lang w:eastAsia="ko-KR"/>
        </w:rPr>
        <w:t xml:space="preserve">)                </w:t>
      </w:r>
      <w:r w:rsidRPr="007F1E99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     </w:t>
      </w:r>
      <w:r w:rsidRPr="007F1E99">
        <w:rPr>
          <w:rFonts w:ascii="Times New Roman" w:hAnsi="Times New Roman" w:cs="Times New Roman"/>
          <w:sz w:val="24"/>
          <w:szCs w:val="24"/>
          <w:lang w:eastAsia="ko-KR"/>
        </w:rPr>
        <w:t>(подпись)                       (ФИО)</w:t>
      </w:r>
    </w:p>
    <w:p w:rsidR="0099239F" w:rsidRPr="00BF4514" w:rsidRDefault="0099239F" w:rsidP="00BF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9F" w:rsidRPr="00BF4514" w:rsidRDefault="0099239F" w:rsidP="00BF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9F" w:rsidRPr="00BF4514" w:rsidRDefault="0099239F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BF4514" w:rsidRDefault="00B959A5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Pr="00BF4514" w:rsidRDefault="00B959A5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A5" w:rsidRDefault="00B959A5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10" w:rsidRDefault="00197D10" w:rsidP="00BF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8D" w:rsidRPr="00811B8D" w:rsidRDefault="00811B8D" w:rsidP="00811B8D">
      <w:pPr>
        <w:pStyle w:val="ab"/>
        <w:ind w:left="0" w:right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Министерство  образования и науки Республики Казахстан</w:t>
      </w: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>Кокшетауский</w:t>
      </w:r>
      <w:proofErr w:type="spellEnd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 университет имени </w:t>
      </w:r>
      <w:proofErr w:type="spellStart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>Ш.Ш.Уалиханова</w:t>
      </w:r>
      <w:proofErr w:type="spellEnd"/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Кафедра </w:t>
      </w:r>
      <w:r w:rsidR="00F022B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Отечественной </w:t>
      </w:r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истории и </w:t>
      </w:r>
      <w:r>
        <w:rPr>
          <w:rFonts w:ascii="Times New Roman" w:hAnsi="Times New Roman" w:cs="Times New Roman"/>
          <w:bCs/>
          <w:sz w:val="28"/>
          <w:szCs w:val="28"/>
        </w:rPr>
        <w:t>АНК</w:t>
      </w: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ЛЕКЦИОННЫМ ЗАНЯТИЯМ</w:t>
      </w: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дисциплине:</w:t>
      </w:r>
    </w:p>
    <w:p w:rsidR="00811B8D" w:rsidRDefault="00811B8D" w:rsidP="0081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811B8D" w:rsidRDefault="00811B8D" w:rsidP="0081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811B8D" w:rsidRPr="00811B8D" w:rsidRDefault="00811B8D" w:rsidP="0081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11B8D" w:rsidRPr="00811B8D" w:rsidRDefault="00811B8D" w:rsidP="0081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B8D" w:rsidRPr="00811B8D" w:rsidRDefault="00811B8D" w:rsidP="0081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B8D" w:rsidRPr="00811B8D" w:rsidRDefault="00811B8D" w:rsidP="0081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B8D" w:rsidRPr="00811B8D" w:rsidRDefault="00811B8D" w:rsidP="00811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Кокшетау  </w:t>
      </w:r>
    </w:p>
    <w:p w:rsidR="005141D9" w:rsidRDefault="005141D9" w:rsidP="0067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1D9" w:rsidRDefault="005141D9" w:rsidP="0067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031" w:rsidRDefault="00673031" w:rsidP="0067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Тезисы лекции</w:t>
      </w:r>
    </w:p>
    <w:p w:rsidR="005764AF" w:rsidRPr="00673031" w:rsidRDefault="005764AF" w:rsidP="0067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93E" w:rsidRDefault="00673031" w:rsidP="0011093E">
      <w:pPr>
        <w:pStyle w:val="Pa30"/>
        <w:spacing w:line="240" w:lineRule="auto"/>
        <w:rPr>
          <w:color w:val="000000"/>
        </w:rPr>
      </w:pPr>
      <w:r w:rsidRPr="00673031">
        <w:rPr>
          <w:rFonts w:eastAsia="Times New Roman"/>
          <w:b/>
          <w:bCs/>
        </w:rPr>
        <w:t>Тема №1.</w:t>
      </w:r>
      <w:r w:rsidRPr="00673031">
        <w:rPr>
          <w:rFonts w:eastAsia="Times New Roman"/>
          <w:b/>
        </w:rPr>
        <w:t xml:space="preserve"> </w:t>
      </w:r>
      <w:r w:rsidR="0011093E">
        <w:rPr>
          <w:rFonts w:eastAsia="Times New Roman"/>
          <w:b/>
          <w:bCs/>
        </w:rPr>
        <w:t>Общий аспект междисциплинарных подходов в изучении истории</w:t>
      </w:r>
      <w:r w:rsidR="00AA0D01">
        <w:rPr>
          <w:rFonts w:eastAsia="Times New Roman"/>
          <w:b/>
          <w:bCs/>
        </w:rPr>
        <w:t xml:space="preserve">. </w:t>
      </w:r>
      <w:r w:rsidR="0011093E" w:rsidRPr="00812D4B">
        <w:rPr>
          <w:b/>
          <w:color w:val="000000"/>
        </w:rPr>
        <w:t>Понятийный аппарат междисциплинарных исследований и его особенности</w:t>
      </w:r>
      <w:r w:rsidR="0011093E">
        <w:rPr>
          <w:color w:val="000000"/>
        </w:rPr>
        <w:t>.</w:t>
      </w:r>
    </w:p>
    <w:p w:rsidR="00811B8D" w:rsidRPr="00673031" w:rsidRDefault="00811B8D" w:rsidP="006730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3031" w:rsidRDefault="00673031" w:rsidP="006730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BF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ассмотреть  предмет, цели  и  задачи, охарактеризовать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 в исследованиях.</w:t>
      </w:r>
    </w:p>
    <w:p w:rsidR="00673031" w:rsidRPr="00673031" w:rsidRDefault="00673031" w:rsidP="006730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031" w:rsidRPr="00673031" w:rsidRDefault="00673031" w:rsidP="00673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3031">
        <w:rPr>
          <w:rFonts w:ascii="Times New Roman" w:eastAsia="Times New Roman" w:hAnsi="Times New Roman" w:cs="Times New Roman"/>
          <w:sz w:val="24"/>
          <w:szCs w:val="24"/>
        </w:rPr>
        <w:t>методология, теория, практика, исследование.</w:t>
      </w:r>
    </w:p>
    <w:p w:rsidR="00673031" w:rsidRDefault="00673031" w:rsidP="0067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031" w:rsidRPr="00673031" w:rsidRDefault="00673031" w:rsidP="00673031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673031" w:rsidRPr="00673031" w:rsidRDefault="00673031" w:rsidP="00673031">
      <w:pPr>
        <w:pStyle w:val="Pa30"/>
        <w:framePr w:hSpace="180" w:wrap="around" w:vAnchor="text" w:hAnchor="margin" w:xAlign="center" w:y="47"/>
        <w:spacing w:line="240" w:lineRule="auto"/>
        <w:rPr>
          <w:color w:val="000000"/>
        </w:rPr>
      </w:pPr>
      <w:r w:rsidRPr="00673031">
        <w:rPr>
          <w:color w:val="000000"/>
        </w:rPr>
        <w:t>1.Понятийный аппарат междисциплинарных исследований и его особенности;</w:t>
      </w:r>
    </w:p>
    <w:p w:rsidR="00673031" w:rsidRPr="00673031" w:rsidRDefault="00673031" w:rsidP="0067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73031">
        <w:rPr>
          <w:rFonts w:ascii="Times New Roman" w:hAnsi="Times New Roman" w:cs="Times New Roman"/>
          <w:color w:val="000000"/>
          <w:sz w:val="24"/>
          <w:szCs w:val="24"/>
        </w:rPr>
        <w:t xml:space="preserve">Способы конструирования </w:t>
      </w:r>
      <w:proofErr w:type="spellStart"/>
      <w:r w:rsidRPr="00673031">
        <w:rPr>
          <w:rFonts w:ascii="Times New Roman" w:hAnsi="Times New Roman" w:cs="Times New Roman"/>
          <w:color w:val="000000"/>
          <w:sz w:val="24"/>
          <w:szCs w:val="24"/>
        </w:rPr>
        <w:t>междисциплинарских</w:t>
      </w:r>
      <w:proofErr w:type="spellEnd"/>
      <w:r w:rsidRPr="00673031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исследовательских моделей в современной науке</w:t>
      </w:r>
      <w:r w:rsidR="00AD32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031" w:rsidRDefault="00673031" w:rsidP="0067303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673031" w:rsidRPr="00673031" w:rsidRDefault="00673031" w:rsidP="005B180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811B8D" w:rsidRPr="00811B8D" w:rsidRDefault="00811B8D" w:rsidP="005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6B" w:rsidRDefault="006A116B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 – формирование у магистрантов целостного представления об изменениях в исторической науке от реконструктивно-описательной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аналитической связанной с реструктуризацией  социально-гуманитарного знания. Применение эвристической модели, т.е. универсально-познавательной парадигмы и способности к исследовательской рефлексии в отношении используемой методологии и полученных результатов.</w:t>
      </w:r>
    </w:p>
    <w:p w:rsidR="006A116B" w:rsidRDefault="006A116B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B1800" w:rsidRDefault="006A116B" w:rsidP="00F022BE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91">
        <w:rPr>
          <w:rFonts w:ascii="Times New Roman" w:hAnsi="Times New Roman" w:cs="Times New Roman"/>
          <w:sz w:val="24"/>
          <w:szCs w:val="24"/>
        </w:rPr>
        <w:t xml:space="preserve">Анализировать многообразие междисциплинарных и теоретических подходов </w:t>
      </w:r>
      <w:proofErr w:type="gramStart"/>
      <w:r w:rsidRPr="007753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6B" w:rsidRPr="005B1800" w:rsidRDefault="005B1800" w:rsidP="005B18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116B" w:rsidRPr="005B180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6A116B" w:rsidRPr="005B1800">
        <w:rPr>
          <w:rFonts w:ascii="Times New Roman" w:hAnsi="Times New Roman" w:cs="Times New Roman"/>
          <w:sz w:val="24"/>
          <w:szCs w:val="24"/>
        </w:rPr>
        <w:t xml:space="preserve"> проблем исторического познания;</w:t>
      </w:r>
    </w:p>
    <w:p w:rsidR="005B1800" w:rsidRDefault="006A116B" w:rsidP="00F022BE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91">
        <w:rPr>
          <w:rFonts w:ascii="Times New Roman" w:hAnsi="Times New Roman" w:cs="Times New Roman"/>
          <w:sz w:val="24"/>
          <w:szCs w:val="24"/>
        </w:rPr>
        <w:t xml:space="preserve">Выявлять влияние теории на развитие </w:t>
      </w:r>
      <w:proofErr w:type="gramStart"/>
      <w:r w:rsidRPr="00775391">
        <w:rPr>
          <w:rFonts w:ascii="Times New Roman" w:hAnsi="Times New Roman" w:cs="Times New Roman"/>
          <w:sz w:val="24"/>
          <w:szCs w:val="24"/>
        </w:rPr>
        <w:t>историко-культурологического</w:t>
      </w:r>
      <w:proofErr w:type="gramEnd"/>
      <w:r w:rsidRPr="00775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6B" w:rsidRPr="005B1800" w:rsidRDefault="005B1800" w:rsidP="005B18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16B" w:rsidRPr="005B18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116B" w:rsidRPr="005B1800">
        <w:rPr>
          <w:rFonts w:ascii="Times New Roman" w:hAnsi="Times New Roman" w:cs="Times New Roman"/>
          <w:sz w:val="24"/>
          <w:szCs w:val="24"/>
        </w:rPr>
        <w:t>антропологический</w:t>
      </w:r>
      <w:proofErr w:type="gramEnd"/>
      <w:r w:rsidR="006A116B" w:rsidRPr="005B1800">
        <w:rPr>
          <w:rFonts w:ascii="Times New Roman" w:hAnsi="Times New Roman" w:cs="Times New Roman"/>
          <w:sz w:val="24"/>
          <w:szCs w:val="24"/>
        </w:rPr>
        <w:t>), историко-социологического методов исследования;</w:t>
      </w:r>
    </w:p>
    <w:p w:rsidR="006A116B" w:rsidRPr="00775391" w:rsidRDefault="006A116B" w:rsidP="00F022BE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91">
        <w:rPr>
          <w:rFonts w:ascii="Times New Roman" w:hAnsi="Times New Roman" w:cs="Times New Roman"/>
          <w:sz w:val="24"/>
          <w:szCs w:val="24"/>
        </w:rPr>
        <w:t>Обосновать процесс усиления и синтеза микроаналитических подходов</w:t>
      </w:r>
    </w:p>
    <w:p w:rsidR="005B1800" w:rsidRDefault="006A116B" w:rsidP="00F022BE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91">
        <w:rPr>
          <w:rFonts w:ascii="Times New Roman" w:hAnsi="Times New Roman" w:cs="Times New Roman"/>
          <w:sz w:val="24"/>
          <w:szCs w:val="24"/>
        </w:rPr>
        <w:t xml:space="preserve">Определить возможности развития и трансформации социально-гуманитарного </w:t>
      </w:r>
    </w:p>
    <w:p w:rsidR="006A116B" w:rsidRPr="005B1800" w:rsidRDefault="005B1800" w:rsidP="005B18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16B" w:rsidRPr="005B1800">
        <w:rPr>
          <w:rFonts w:ascii="Times New Roman" w:hAnsi="Times New Roman" w:cs="Times New Roman"/>
          <w:sz w:val="24"/>
          <w:szCs w:val="24"/>
        </w:rPr>
        <w:t>знания в зарубежной и отечественной исторической науке;</w:t>
      </w:r>
    </w:p>
    <w:p w:rsidR="005B1800" w:rsidRDefault="006A116B" w:rsidP="00F022BE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91">
        <w:rPr>
          <w:rFonts w:ascii="Times New Roman" w:hAnsi="Times New Roman" w:cs="Times New Roman"/>
          <w:sz w:val="24"/>
          <w:szCs w:val="24"/>
        </w:rPr>
        <w:t xml:space="preserve">Сформировать у магистрантов четкое представление о возможностях </w:t>
      </w:r>
    </w:p>
    <w:p w:rsidR="005B1800" w:rsidRPr="005B1800" w:rsidRDefault="005B1800" w:rsidP="005B18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16B" w:rsidRPr="005B1800">
        <w:rPr>
          <w:rFonts w:ascii="Times New Roman" w:hAnsi="Times New Roman" w:cs="Times New Roman"/>
          <w:sz w:val="24"/>
          <w:szCs w:val="24"/>
        </w:rPr>
        <w:t xml:space="preserve">междисциплинарных подходов в устной </w:t>
      </w:r>
      <w:proofErr w:type="spellStart"/>
      <w:r w:rsidR="006A116B" w:rsidRPr="005B1800">
        <w:rPr>
          <w:rFonts w:ascii="Times New Roman" w:hAnsi="Times New Roman" w:cs="Times New Roman"/>
          <w:sz w:val="24"/>
          <w:szCs w:val="24"/>
        </w:rPr>
        <w:t>историологии</w:t>
      </w:r>
      <w:proofErr w:type="spellEnd"/>
      <w:r w:rsidR="006A116B" w:rsidRPr="005B1800">
        <w:rPr>
          <w:rFonts w:ascii="Times New Roman" w:hAnsi="Times New Roman" w:cs="Times New Roman"/>
          <w:sz w:val="24"/>
          <w:szCs w:val="24"/>
        </w:rPr>
        <w:t xml:space="preserve">, социологии, экономических </w:t>
      </w:r>
    </w:p>
    <w:p w:rsidR="006A116B" w:rsidRPr="005B1800" w:rsidRDefault="005B1800" w:rsidP="005B18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16B" w:rsidRPr="005B1800">
        <w:rPr>
          <w:rFonts w:ascii="Times New Roman" w:hAnsi="Times New Roman" w:cs="Times New Roman"/>
          <w:sz w:val="24"/>
          <w:szCs w:val="24"/>
        </w:rPr>
        <w:t>наук в изучении истории.</w:t>
      </w:r>
    </w:p>
    <w:p w:rsidR="00811B8D" w:rsidRDefault="00811B8D" w:rsidP="005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A7" w:rsidRDefault="00DE14A7" w:rsidP="00DE1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№2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1F88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Междисциплинарные подходы в изучении истории </w:t>
      </w:r>
      <w:r w:rsidRPr="000C1F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0C1F88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DE14A7" w:rsidRPr="00673031" w:rsidRDefault="00DE14A7" w:rsidP="00DE14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4A7" w:rsidRPr="00673031" w:rsidRDefault="00DE14A7" w:rsidP="00DE14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DE1317" w:rsidRPr="00DE13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F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зучить  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деал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>исторического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proofErr w:type="spellStart"/>
      <w:r w:rsidRPr="0083261D">
        <w:rPr>
          <w:rFonts w:ascii="Times New Roman" w:eastAsia="Times New Roman" w:hAnsi="Times New Roman" w:cs="Times New Roman"/>
          <w:sz w:val="24"/>
          <w:szCs w:val="24"/>
        </w:rPr>
        <w:t>Броделя</w:t>
      </w:r>
      <w:proofErr w:type="spellEnd"/>
      <w:r w:rsidRPr="00BF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</w:t>
      </w:r>
      <w:r w:rsidRPr="00BF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ассмотреть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теории цивилизации и методы ее применения.</w:t>
      </w:r>
    </w:p>
    <w:p w:rsidR="00DE14A7" w:rsidRDefault="00DE14A7" w:rsidP="00DE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4A7" w:rsidRPr="00673031" w:rsidRDefault="00DE14A7" w:rsidP="00DE1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3031">
        <w:rPr>
          <w:rFonts w:ascii="Times New Roman" w:eastAsia="Times New Roman" w:hAnsi="Times New Roman" w:cs="Times New Roman"/>
          <w:sz w:val="24"/>
          <w:szCs w:val="24"/>
        </w:rPr>
        <w:t>методология, теория, практика, исследование.</w:t>
      </w:r>
    </w:p>
    <w:p w:rsidR="00DE14A7" w:rsidRDefault="00DE14A7" w:rsidP="00DE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4A7" w:rsidRDefault="00DE14A7" w:rsidP="00DE14A7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7976F2" w:rsidRPr="0083261D" w:rsidRDefault="007976F2" w:rsidP="007976F2">
      <w:pPr>
        <w:framePr w:hSpace="180" w:wrap="around" w:vAnchor="text" w:hAnchor="margin" w:xAlign="center" w:y="4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1.Идеал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>исторического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proofErr w:type="spellStart"/>
      <w:r w:rsidRPr="0083261D">
        <w:rPr>
          <w:rFonts w:ascii="Times New Roman" w:eastAsia="Times New Roman" w:hAnsi="Times New Roman" w:cs="Times New Roman"/>
          <w:sz w:val="24"/>
          <w:szCs w:val="24"/>
        </w:rPr>
        <w:t>Броделя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76F2" w:rsidRPr="0083261D" w:rsidRDefault="007976F2" w:rsidP="007976F2">
      <w:pPr>
        <w:framePr w:hSpace="180" w:wrap="around" w:vAnchor="text" w:hAnchor="margin" w:xAlign="center" w:y="4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Теории цивилизации и методы ее применения.</w:t>
      </w:r>
    </w:p>
    <w:p w:rsidR="00DE14A7" w:rsidRDefault="00DE14A7" w:rsidP="00DE14A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DE14A7" w:rsidRPr="00673031" w:rsidRDefault="00DE14A7" w:rsidP="00DE14A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E14A7" w:rsidRDefault="00DE14A7" w:rsidP="005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5E" w:rsidRPr="00574136" w:rsidRDefault="0003175E" w:rsidP="0003175E">
      <w:pPr>
        <w:pStyle w:val="3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136">
        <w:rPr>
          <w:rStyle w:val="11pt"/>
          <w:rFonts w:ascii="Times New Roman" w:hAnsi="Times New Roman" w:cs="Times New Roman"/>
          <w:sz w:val="24"/>
          <w:szCs w:val="24"/>
        </w:rPr>
        <w:t>(</w:t>
      </w:r>
      <w:proofErr w:type="spellStart"/>
      <w:r w:rsidRPr="00574136">
        <w:rPr>
          <w:rStyle w:val="11pt"/>
          <w:rFonts w:ascii="Times New Roman" w:hAnsi="Times New Roman" w:cs="Times New Roman"/>
          <w:sz w:val="24"/>
          <w:szCs w:val="24"/>
          <w:lang w:val="en-US"/>
        </w:rPr>
        <w:t>Fernand</w:t>
      </w:r>
      <w:proofErr w:type="spellEnd"/>
      <w:r w:rsidRPr="00574136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136">
        <w:rPr>
          <w:rStyle w:val="11pt"/>
          <w:rFonts w:ascii="Times New Roman" w:hAnsi="Times New Roman" w:cs="Times New Roman"/>
          <w:sz w:val="24"/>
          <w:szCs w:val="24"/>
          <w:lang w:val="en-US"/>
        </w:rPr>
        <w:t>Braudel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; 24 августа 1902 - 27 ноября 1985)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известный представитель французской историографической школы Анналов. Это научное направление на первом этапе сформировалось вокруг основанного М. Блоком и Л.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Февром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одноименного журнала. После кончины Марка Блока (1886-1944) и Люсьена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Февра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(1878-1956) начинается второй этап, в ходе которого 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стал общепризнанным лидером этого научного направления. Он продолжил начатую ими рефлексию относительно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дназначения исторического позна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ния, задачей которого, как они счита</w:t>
      </w:r>
      <w:r>
        <w:rPr>
          <w:rFonts w:ascii="Times New Roman" w:hAnsi="Times New Roman" w:cs="Times New Roman"/>
          <w:color w:val="000000"/>
          <w:sz w:val="24"/>
          <w:szCs w:val="24"/>
        </w:rPr>
        <w:t>ли, должно стать не простое опи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сание событий, а изучение глубины исторического движения всех сторон жизни общества в их единстве, с одной стороны, и стремление к объяснению на этой основе событий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 другой. Принято считать, что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осуществил революционный поворот в области исторического познания, обратившись к опыту других наук о человеке при анализе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макродинамики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. В это время в их рамках особое внимание уделяется структурным моделям экономических, географических, социальных, демографических процессов, а также их математическому анализу. 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связывает достижения в этой области с «медленными »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истории, а также предпринима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ет попытки использовать количественные методы при работе с мате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softHyphen/>
        <w:t>риалами, относящимися к прошлому.</w:t>
      </w:r>
    </w:p>
    <w:p w:rsidR="0003175E" w:rsidRDefault="0003175E" w:rsidP="005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CA3" w:rsidRDefault="00A97CA3" w:rsidP="005141D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№3</w:t>
      </w:r>
      <w:r w:rsidRPr="00673031">
        <w:rPr>
          <w:rFonts w:ascii="Times New Roman" w:hAnsi="Times New Roman"/>
          <w:b/>
          <w:bCs/>
          <w:sz w:val="24"/>
          <w:szCs w:val="24"/>
        </w:rPr>
        <w:t>.</w:t>
      </w:r>
      <w:r w:rsidRPr="00673031">
        <w:rPr>
          <w:rFonts w:ascii="Times New Roman" w:hAnsi="Times New Roman"/>
          <w:b/>
          <w:sz w:val="24"/>
          <w:szCs w:val="24"/>
        </w:rPr>
        <w:t xml:space="preserve"> </w:t>
      </w:r>
      <w:r w:rsidRPr="00E066FA">
        <w:rPr>
          <w:rFonts w:ascii="Times New Roman" w:hAnsi="Times New Roman"/>
          <w:b/>
          <w:sz w:val="24"/>
          <w:szCs w:val="24"/>
        </w:rPr>
        <w:t>Характеристика становления междисциплинарных подходов в зарубежной историографии</w:t>
      </w:r>
      <w:r w:rsidR="005141D9">
        <w:rPr>
          <w:rFonts w:ascii="Times New Roman" w:hAnsi="Times New Roman"/>
          <w:b/>
          <w:sz w:val="24"/>
          <w:szCs w:val="24"/>
        </w:rPr>
        <w:t>.</w:t>
      </w:r>
    </w:p>
    <w:p w:rsidR="00A97CA3" w:rsidRPr="00673031" w:rsidRDefault="00A97CA3" w:rsidP="00A97C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317" w:rsidRDefault="00A97CA3" w:rsidP="005A4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01E5D" w:rsidRPr="005A41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1317" w:rsidRPr="00BF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характеризовать </w:t>
      </w:r>
      <w:r w:rsidR="00DE1317" w:rsidRPr="00C63D8A">
        <w:rPr>
          <w:rFonts w:ascii="Times New Roman" w:hAnsi="Times New Roman"/>
          <w:sz w:val="24"/>
          <w:szCs w:val="24"/>
        </w:rPr>
        <w:t xml:space="preserve"> </w:t>
      </w:r>
      <w:r w:rsidR="00DE1317">
        <w:rPr>
          <w:rFonts w:ascii="Times New Roman" w:hAnsi="Times New Roman"/>
          <w:sz w:val="24"/>
          <w:szCs w:val="24"/>
        </w:rPr>
        <w:t>и</w:t>
      </w:r>
      <w:r w:rsidR="00DE1317" w:rsidRPr="00C63D8A">
        <w:rPr>
          <w:rFonts w:ascii="Times New Roman" w:hAnsi="Times New Roman"/>
          <w:sz w:val="24"/>
          <w:szCs w:val="24"/>
        </w:rPr>
        <w:t>сторико-антропологический подход в изучении прошлого</w:t>
      </w:r>
      <w:r w:rsidR="00DE1317">
        <w:rPr>
          <w:rFonts w:ascii="Times New Roman" w:hAnsi="Times New Roman"/>
          <w:sz w:val="24"/>
          <w:szCs w:val="24"/>
        </w:rPr>
        <w:t xml:space="preserve"> и  теоретические подходы И.Г. Гердера</w:t>
      </w:r>
    </w:p>
    <w:p w:rsidR="00DE1317" w:rsidRDefault="00DE131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CA3" w:rsidRPr="00673031" w:rsidRDefault="00A97CA3" w:rsidP="00A97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3031">
        <w:rPr>
          <w:rFonts w:ascii="Times New Roman" w:eastAsia="Times New Roman" w:hAnsi="Times New Roman" w:cs="Times New Roman"/>
          <w:sz w:val="24"/>
          <w:szCs w:val="24"/>
        </w:rPr>
        <w:t>методология, теория, практика, исследование.</w:t>
      </w:r>
    </w:p>
    <w:p w:rsidR="00A97CA3" w:rsidRDefault="00A97CA3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CA3" w:rsidRDefault="00A97CA3" w:rsidP="00A97CA3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413A9A" w:rsidRDefault="00413A9A" w:rsidP="00413A9A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63D8A">
        <w:rPr>
          <w:rFonts w:ascii="Times New Roman" w:hAnsi="Times New Roman"/>
          <w:sz w:val="24"/>
          <w:szCs w:val="24"/>
        </w:rPr>
        <w:t>Историко-антропологический подход в изучении прошлого</w:t>
      </w:r>
    </w:p>
    <w:p w:rsidR="00A97CA3" w:rsidRDefault="00413A9A" w:rsidP="00413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2.Теоретические подходы И.Г. Гердера.</w:t>
      </w:r>
    </w:p>
    <w:p w:rsidR="00413A9A" w:rsidRDefault="00413A9A" w:rsidP="00413A9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A97CA3" w:rsidRPr="00673031" w:rsidRDefault="00A97CA3" w:rsidP="00A97CA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A97CA3" w:rsidRDefault="00A97CA3" w:rsidP="00A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668" w:rsidRDefault="00036668" w:rsidP="00036668">
      <w:pPr>
        <w:pStyle w:val="ac"/>
        <w:spacing w:before="0" w:beforeAutospacing="0" w:after="0" w:afterAutospacing="0"/>
        <w:ind w:firstLine="708"/>
        <w:jc w:val="both"/>
      </w:pPr>
      <w:r>
        <w:t xml:space="preserve">Философия истории Гердера основана на идее, что человечество в своем развитии закономерно приходит к гуманизму, т. е. к автономному использованию сил, которые даны человечеству для совершенствования разума и нравов и позитивного влияния индивидов друг на друга. Историческое развитие имеет восходящий характер, который направляет его к максимуму, однако не прямо, но опосредованно через эпохи, носителями которых были великие народы (Египет, Персия, Греция, Рим, европейские народы). Так как в отдельные эпохи достигался максимум, обусловленный географическими условиями и степенью зрелости человечества, то все эти результаты истории человечества соединятся в недостижимом еще конечном результате. История человечества включена в рамки генезиса нашей солнечной системы. Историческое развитие Гердер связывает </w:t>
      </w:r>
      <w:proofErr w:type="gramStart"/>
      <w:r>
        <w:t>со всем</w:t>
      </w:r>
      <w:proofErr w:type="gramEnd"/>
      <w:r>
        <w:t xml:space="preserve"> предшествующим космологическим развитием. В понимании природы он пантеист и натуралист, однако, он не материалист.</w:t>
      </w:r>
    </w:p>
    <w:p w:rsidR="00A97CA3" w:rsidRPr="00BF4514" w:rsidRDefault="00A97CA3" w:rsidP="00A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0F" w:rsidRDefault="00004F0F" w:rsidP="00004F0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№4</w:t>
      </w:r>
      <w:r w:rsidRPr="00673031">
        <w:rPr>
          <w:rFonts w:ascii="Times New Roman" w:hAnsi="Times New Roman"/>
          <w:b/>
          <w:bCs/>
          <w:sz w:val="24"/>
          <w:szCs w:val="24"/>
        </w:rPr>
        <w:t>.</w:t>
      </w:r>
      <w:r w:rsidRPr="00673031">
        <w:rPr>
          <w:rFonts w:ascii="Times New Roman" w:hAnsi="Times New Roman"/>
          <w:b/>
          <w:sz w:val="24"/>
          <w:szCs w:val="24"/>
        </w:rPr>
        <w:t xml:space="preserve"> </w:t>
      </w:r>
      <w:r w:rsidRPr="00871DD6">
        <w:rPr>
          <w:rFonts w:ascii="Times New Roman" w:hAnsi="Times New Roman"/>
          <w:b/>
          <w:sz w:val="24"/>
          <w:szCs w:val="24"/>
        </w:rPr>
        <w:t>Междисциплинарные связи внутри областей исторического знания (история, археология, этнология)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4F0F" w:rsidRPr="00673031" w:rsidRDefault="00004F0F" w:rsidP="00004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1E6" w:rsidRPr="00AE17CF" w:rsidRDefault="00004F0F" w:rsidP="005A41E6">
      <w:pPr>
        <w:pStyle w:val="a8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5A41E6" w:rsidRPr="005A41E6">
        <w:rPr>
          <w:rFonts w:ascii="Times New Roman" w:hAnsi="Times New Roman"/>
          <w:color w:val="000000"/>
          <w:sz w:val="24"/>
          <w:szCs w:val="24"/>
        </w:rPr>
        <w:t>р</w:t>
      </w:r>
      <w:r w:rsidR="005A41E6"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ассмотреть  </w:t>
      </w:r>
      <w:r w:rsidR="005A41E6" w:rsidRPr="00871DD6">
        <w:rPr>
          <w:rFonts w:ascii="Times New Roman" w:hAnsi="Times New Roman"/>
          <w:b/>
          <w:sz w:val="24"/>
          <w:szCs w:val="24"/>
        </w:rPr>
        <w:t xml:space="preserve"> </w:t>
      </w:r>
      <w:r w:rsidR="005A41E6" w:rsidRPr="00AE17CF">
        <w:rPr>
          <w:rFonts w:ascii="Times New Roman" w:hAnsi="Times New Roman"/>
          <w:sz w:val="24"/>
          <w:szCs w:val="24"/>
        </w:rPr>
        <w:t>междисциплинарные связи внутри областей исторического знания (история, археология, этнология)</w:t>
      </w:r>
      <w:r w:rsidR="005A41E6">
        <w:rPr>
          <w:rFonts w:ascii="Times New Roman" w:hAnsi="Times New Roman"/>
          <w:sz w:val="24"/>
          <w:szCs w:val="24"/>
        </w:rPr>
        <w:t>.</w:t>
      </w:r>
    </w:p>
    <w:p w:rsidR="00004F0F" w:rsidRDefault="00004F0F" w:rsidP="00004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0F" w:rsidRPr="00673031" w:rsidRDefault="00004F0F" w:rsidP="00004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D55">
        <w:rPr>
          <w:rFonts w:ascii="Times New Roman" w:eastAsia="Times New Roman" w:hAnsi="Times New Roman" w:cs="Times New Roman"/>
          <w:sz w:val="24"/>
          <w:szCs w:val="24"/>
        </w:rPr>
        <w:t>история, подход, теория.</w:t>
      </w:r>
    </w:p>
    <w:p w:rsidR="00004F0F" w:rsidRDefault="00004F0F" w:rsidP="00004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0F" w:rsidRDefault="00004F0F" w:rsidP="00004F0F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B95D55" w:rsidRDefault="00D34301" w:rsidP="00B95D55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</w:t>
      </w:r>
      <w:r w:rsidR="00B95D55" w:rsidRPr="00871DD6">
        <w:rPr>
          <w:rFonts w:ascii="Times New Roman" w:hAnsi="Times New Roman"/>
          <w:sz w:val="24"/>
          <w:szCs w:val="24"/>
        </w:rPr>
        <w:t>сторическая наука во взаимосвязях с антропологией и социологией.</w:t>
      </w:r>
    </w:p>
    <w:p w:rsidR="00004F0F" w:rsidRDefault="00B95D55" w:rsidP="00B95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2.Историческая наука и синергетика.</w:t>
      </w:r>
    </w:p>
    <w:p w:rsidR="00B95D55" w:rsidRDefault="00B95D55" w:rsidP="00B95D5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004F0F" w:rsidRPr="00673031" w:rsidRDefault="00004F0F" w:rsidP="005A41E6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A97CA3" w:rsidRDefault="00A97CA3" w:rsidP="005A4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301" w:rsidRPr="000F08F6" w:rsidRDefault="00D34301" w:rsidP="00D34301">
      <w:pPr>
        <w:pStyle w:val="ac"/>
        <w:spacing w:before="0" w:beforeAutospacing="0" w:after="0" w:afterAutospacing="0"/>
        <w:ind w:firstLine="708"/>
        <w:jc w:val="both"/>
      </w:pPr>
      <w:r w:rsidRPr="000F08F6">
        <w:t xml:space="preserve">Возникновение </w:t>
      </w:r>
      <w:hyperlink r:id="rId8" w:tooltip="Термин" w:history="1">
        <w:r w:rsidRPr="000F08F6">
          <w:rPr>
            <w:rStyle w:val="a9"/>
            <w:u w:val="none"/>
          </w:rPr>
          <w:t>термина</w:t>
        </w:r>
      </w:hyperlink>
      <w:r w:rsidRPr="000F08F6">
        <w:t xml:space="preserve"> «антропология» восходит к </w:t>
      </w:r>
      <w:hyperlink r:id="rId9" w:tooltip="Античная философия" w:history="1">
        <w:r w:rsidRPr="000F08F6">
          <w:rPr>
            <w:rStyle w:val="a9"/>
            <w:u w:val="none"/>
          </w:rPr>
          <w:t>античной философии</w:t>
        </w:r>
      </w:hyperlink>
      <w:r w:rsidRPr="000F08F6">
        <w:t xml:space="preserve">. Древнегреческий </w:t>
      </w:r>
      <w:hyperlink r:id="rId10" w:tooltip="Философ" w:history="1">
        <w:r w:rsidRPr="000F08F6">
          <w:rPr>
            <w:rStyle w:val="a9"/>
            <w:u w:val="none"/>
          </w:rPr>
          <w:t>философ</w:t>
        </w:r>
      </w:hyperlink>
      <w:r w:rsidRPr="000F08F6">
        <w:t xml:space="preserve"> </w:t>
      </w:r>
      <w:hyperlink r:id="rId11" w:tooltip="Аристотель" w:history="1">
        <w:r w:rsidRPr="000F08F6">
          <w:rPr>
            <w:rStyle w:val="a9"/>
            <w:u w:val="none"/>
          </w:rPr>
          <w:t>Аристотель</w:t>
        </w:r>
      </w:hyperlink>
      <w:r w:rsidRPr="000F08F6">
        <w:t xml:space="preserve"> (384</w:t>
      </w:r>
      <w:r>
        <w:t>-</w:t>
      </w:r>
      <w:r w:rsidRPr="000F08F6">
        <w:t>322</w:t>
      </w:r>
      <w:r>
        <w:t xml:space="preserve"> </w:t>
      </w:r>
      <w:r w:rsidRPr="000F08F6">
        <w:t xml:space="preserve">гг. </w:t>
      </w:r>
      <w:proofErr w:type="gramStart"/>
      <w:r w:rsidRPr="000F08F6">
        <w:t>до</w:t>
      </w:r>
      <w:proofErr w:type="gramEnd"/>
      <w:r>
        <w:t xml:space="preserve"> </w:t>
      </w:r>
      <w:r w:rsidRPr="000F08F6">
        <w:t xml:space="preserve">н.э.) </w:t>
      </w:r>
      <w:proofErr w:type="gramStart"/>
      <w:r w:rsidRPr="000F08F6">
        <w:t>первым</w:t>
      </w:r>
      <w:proofErr w:type="gramEnd"/>
      <w:r w:rsidRPr="000F08F6">
        <w:t xml:space="preserve"> употребил его для обозначения области знания, изучающей преимущественно духовную сторону человеческой природы. Несмотря на то, что термин в этом значении употреблялся многими классическими и неклассическими мыслителями (</w:t>
      </w:r>
      <w:hyperlink r:id="rId12" w:tooltip="Кант, Иммануил" w:history="1">
        <w:r w:rsidRPr="000F08F6">
          <w:rPr>
            <w:rStyle w:val="a9"/>
            <w:u w:val="none"/>
          </w:rPr>
          <w:t>Кант</w:t>
        </w:r>
      </w:hyperlink>
      <w:r w:rsidRPr="000F08F6">
        <w:t xml:space="preserve">, </w:t>
      </w:r>
      <w:hyperlink r:id="rId13" w:tooltip="Фейербах, Людвиг Андреас" w:history="1">
        <w:r w:rsidRPr="000F08F6">
          <w:rPr>
            <w:rStyle w:val="a9"/>
            <w:u w:val="none"/>
          </w:rPr>
          <w:t>Фейербах</w:t>
        </w:r>
      </w:hyperlink>
      <w:r w:rsidRPr="000F08F6">
        <w:t xml:space="preserve"> и др.), специальная </w:t>
      </w:r>
      <w:hyperlink r:id="rId14" w:tooltip="Философ" w:history="1">
        <w:r w:rsidRPr="000F08F6">
          <w:rPr>
            <w:rStyle w:val="a9"/>
            <w:u w:val="none"/>
          </w:rPr>
          <w:t>философская</w:t>
        </w:r>
      </w:hyperlink>
      <w:r w:rsidRPr="000F08F6">
        <w:t xml:space="preserve"> дисциплина и школа как таковые оформляются лишь в начале XX века под названием «</w:t>
      </w:r>
      <w:hyperlink r:id="rId15" w:tooltip="Философская антропология" w:history="1">
        <w:r w:rsidRPr="000F08F6">
          <w:rPr>
            <w:rStyle w:val="a9"/>
            <w:u w:val="none"/>
          </w:rPr>
          <w:t>философская антропология</w:t>
        </w:r>
      </w:hyperlink>
      <w:r w:rsidRPr="000F08F6">
        <w:t>». В оригинальном значении термин «антропология» употребляется также во многих гуманитарных науках (</w:t>
      </w:r>
      <w:hyperlink r:id="rId16" w:tooltip="Искусствоведение" w:history="1">
        <w:r w:rsidRPr="000F08F6">
          <w:rPr>
            <w:rStyle w:val="a9"/>
            <w:u w:val="none"/>
          </w:rPr>
          <w:t>искусствоведение</w:t>
        </w:r>
      </w:hyperlink>
      <w:r w:rsidRPr="000F08F6">
        <w:t xml:space="preserve">, </w:t>
      </w:r>
      <w:hyperlink r:id="rId17" w:tooltip="Психология" w:history="1">
        <w:r w:rsidRPr="000F08F6">
          <w:rPr>
            <w:rStyle w:val="a9"/>
            <w:u w:val="none"/>
          </w:rPr>
          <w:t>психология</w:t>
        </w:r>
      </w:hyperlink>
      <w:r w:rsidRPr="000F08F6">
        <w:t xml:space="preserve"> и др.) и в </w:t>
      </w:r>
      <w:hyperlink r:id="rId18" w:tooltip="Богословие" w:history="1">
        <w:r w:rsidRPr="000F08F6">
          <w:rPr>
            <w:rStyle w:val="a9"/>
            <w:u w:val="none"/>
          </w:rPr>
          <w:t>богословии</w:t>
        </w:r>
      </w:hyperlink>
      <w:r w:rsidRPr="000F08F6">
        <w:t xml:space="preserve"> (</w:t>
      </w:r>
      <w:hyperlink r:id="rId19" w:tooltip="Теология" w:history="1">
        <w:r w:rsidRPr="000F08F6">
          <w:rPr>
            <w:rStyle w:val="a9"/>
            <w:u w:val="none"/>
          </w:rPr>
          <w:t>теологии</w:t>
        </w:r>
      </w:hyperlink>
      <w:r w:rsidRPr="000F08F6">
        <w:t xml:space="preserve">), </w:t>
      </w:r>
      <w:hyperlink r:id="rId20" w:tooltip="Религиозная философия" w:history="1">
        <w:r w:rsidRPr="000F08F6">
          <w:rPr>
            <w:rStyle w:val="a9"/>
            <w:u w:val="none"/>
          </w:rPr>
          <w:t>религиозной философии</w:t>
        </w:r>
      </w:hyperlink>
      <w:r w:rsidRPr="000F08F6">
        <w:t xml:space="preserve"> до сих пор. Так, в педагогике существует </w:t>
      </w:r>
      <w:hyperlink r:id="rId21" w:tooltip="Антропологический подход к воспитанию (страница отсутствует)" w:history="1">
        <w:r w:rsidRPr="000F08F6">
          <w:rPr>
            <w:rStyle w:val="a9"/>
            <w:u w:val="none"/>
          </w:rPr>
          <w:t>антропологический подход к воспитанию</w:t>
        </w:r>
      </w:hyperlink>
      <w:r w:rsidRPr="000F08F6">
        <w:t>. Позднее антропологическое знание дифференцировалось и усложнилось.</w:t>
      </w:r>
    </w:p>
    <w:p w:rsidR="00D34301" w:rsidRDefault="00D34301" w:rsidP="005A4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DA3" w:rsidRDefault="00144DA3" w:rsidP="00144DA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№5</w:t>
      </w:r>
      <w:r w:rsidRPr="00673031">
        <w:rPr>
          <w:rFonts w:ascii="Times New Roman" w:hAnsi="Times New Roman"/>
          <w:b/>
          <w:bCs/>
          <w:sz w:val="24"/>
          <w:szCs w:val="24"/>
        </w:rPr>
        <w:t>.</w:t>
      </w:r>
      <w:r w:rsidRPr="00673031">
        <w:rPr>
          <w:rFonts w:ascii="Times New Roman" w:hAnsi="Times New Roman"/>
          <w:b/>
          <w:sz w:val="24"/>
          <w:szCs w:val="24"/>
        </w:rPr>
        <w:t xml:space="preserve"> </w:t>
      </w:r>
      <w:r w:rsidRPr="00956B67">
        <w:rPr>
          <w:rFonts w:ascii="Times New Roman" w:hAnsi="Times New Roman"/>
          <w:b/>
          <w:sz w:val="24"/>
          <w:szCs w:val="24"/>
        </w:rPr>
        <w:t>Макро и микро исторические подходы в изучении истории.</w:t>
      </w:r>
    </w:p>
    <w:p w:rsidR="00144DA3" w:rsidRPr="00673031" w:rsidRDefault="00144DA3" w:rsidP="00144D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DA3" w:rsidRDefault="00144DA3" w:rsidP="00144DA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0646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ассмотреть м</w:t>
      </w:r>
      <w:r>
        <w:rPr>
          <w:rFonts w:ascii="Times New Roman" w:hAnsi="Times New Roman"/>
          <w:sz w:val="24"/>
          <w:szCs w:val="24"/>
        </w:rPr>
        <w:t>акро и микро исторические подходы в изучении истории.</w:t>
      </w:r>
    </w:p>
    <w:p w:rsidR="00144DA3" w:rsidRDefault="00144DA3" w:rsidP="00144DA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44DA3" w:rsidRPr="00673031" w:rsidRDefault="00144DA3" w:rsidP="00144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история, подход, теория.</w:t>
      </w:r>
    </w:p>
    <w:p w:rsidR="00144DA3" w:rsidRDefault="00144DA3" w:rsidP="00144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DA3" w:rsidRDefault="00144DA3" w:rsidP="00144DA3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144DA3" w:rsidRDefault="00144DA3" w:rsidP="00144DA3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1.макроистория.</w:t>
      </w:r>
    </w:p>
    <w:p w:rsidR="00144DA3" w:rsidRDefault="00144DA3" w:rsidP="0014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2.микроистория.</w:t>
      </w:r>
    </w:p>
    <w:p w:rsidR="00956B67" w:rsidRDefault="00956B67" w:rsidP="00956B6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956B67" w:rsidRPr="00673031" w:rsidRDefault="00956B67" w:rsidP="00956B6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06462" w:rsidRDefault="00D06462" w:rsidP="00D06462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06462" w:rsidRDefault="00D06462" w:rsidP="00D06462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Историческое движение можно рассматривать сквозь призму – натурализма, социологизма, мега-истории,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теологизма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культурологизма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макроистория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антропологизма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микроистории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Например, через анализ действий человека в истории, привлекая к рассмотрению его потребности, интересы, мотивы действий, восприятие мира и систему ценностей, условия жизни и быта в разные исторические эпохи.</w:t>
      </w:r>
    </w:p>
    <w:p w:rsidR="00D06462" w:rsidRPr="00164A93" w:rsidRDefault="00D06462" w:rsidP="00D06462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Историческое пространство также может быть представлено различными форматами. Как правило, выделяют глобальную историю, стадиальную историю, локальную историю,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микроисторию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последнее время все большое внимание уделяется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6B67" w:rsidRDefault="00956B67" w:rsidP="005A4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1C7" w:rsidRDefault="00FD11C7" w:rsidP="00FD11C7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№6.</w:t>
      </w:r>
      <w:r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="00B33A89">
        <w:rPr>
          <w:rFonts w:ascii="Times New Roman" w:hAnsi="Times New Roman"/>
          <w:b/>
          <w:sz w:val="24"/>
          <w:szCs w:val="24"/>
        </w:rPr>
        <w:t>Создание истории</w:t>
      </w:r>
      <w:r w:rsidRPr="005C79A5">
        <w:rPr>
          <w:rFonts w:ascii="Times New Roman" w:hAnsi="Times New Roman"/>
          <w:b/>
          <w:sz w:val="24"/>
          <w:szCs w:val="24"/>
        </w:rPr>
        <w:t xml:space="preserve"> религии, философии, культуры.</w:t>
      </w:r>
    </w:p>
    <w:p w:rsidR="00FD11C7" w:rsidRPr="00673031" w:rsidRDefault="00FD11C7" w:rsidP="00FD1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C7" w:rsidRDefault="00FD11C7" w:rsidP="00FD11C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73AC3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зучить </w:t>
      </w:r>
      <w:r>
        <w:rPr>
          <w:rFonts w:ascii="Times New Roman" w:hAnsi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илософию</w:t>
      </w:r>
      <w:r w:rsidRPr="00041780">
        <w:rPr>
          <w:rFonts w:ascii="Times New Roman" w:hAnsi="Times New Roman"/>
          <w:sz w:val="24"/>
          <w:szCs w:val="24"/>
        </w:rPr>
        <w:t xml:space="preserve"> истории во Франции и Германии</w:t>
      </w:r>
      <w:r w:rsidR="004520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историю цивилизации в Англии.</w:t>
      </w:r>
    </w:p>
    <w:p w:rsidR="00FD11C7" w:rsidRDefault="00FD11C7" w:rsidP="00FD11C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D11C7" w:rsidRPr="00673031" w:rsidRDefault="00FD11C7" w:rsidP="00FD1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история, подход, теория.</w:t>
      </w:r>
    </w:p>
    <w:p w:rsidR="00FD11C7" w:rsidRDefault="00FD11C7" w:rsidP="00FD1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1C7" w:rsidRDefault="00FD11C7" w:rsidP="00FD11C7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FD11C7" w:rsidRDefault="00FD11C7" w:rsidP="00FD11C7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41780">
        <w:rPr>
          <w:rFonts w:ascii="Times New Roman" w:hAnsi="Times New Roman"/>
          <w:sz w:val="24"/>
          <w:szCs w:val="24"/>
        </w:rPr>
        <w:t>Философия истории во Франции и Германии</w:t>
      </w:r>
      <w:r>
        <w:rPr>
          <w:rFonts w:ascii="Times New Roman" w:hAnsi="Times New Roman"/>
          <w:sz w:val="24"/>
          <w:szCs w:val="24"/>
        </w:rPr>
        <w:t>;</w:t>
      </w:r>
    </w:p>
    <w:p w:rsidR="00FD11C7" w:rsidRDefault="00FD11C7" w:rsidP="00FD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2.Г.Т. </w:t>
      </w:r>
      <w:proofErr w:type="spellStart"/>
      <w:r>
        <w:rPr>
          <w:rFonts w:ascii="Times New Roman" w:hAnsi="Times New Roman"/>
          <w:sz w:val="24"/>
          <w:szCs w:val="24"/>
        </w:rPr>
        <w:t>Бокль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цивилизации в Англии».</w:t>
      </w:r>
    </w:p>
    <w:p w:rsidR="00FD11C7" w:rsidRDefault="00FD11C7" w:rsidP="00FD11C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FD11C7" w:rsidRPr="00673031" w:rsidRDefault="00FD11C7" w:rsidP="00FD11C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06462" w:rsidRDefault="00D06462" w:rsidP="00D06462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4520B7" w:rsidRPr="000F08F6" w:rsidRDefault="004520B7" w:rsidP="004520B7">
      <w:pPr>
        <w:pStyle w:val="ac"/>
        <w:spacing w:before="0" w:beforeAutospacing="0" w:after="0" w:afterAutospacing="0"/>
        <w:ind w:firstLine="708"/>
        <w:jc w:val="both"/>
      </w:pPr>
      <w:r>
        <w:t xml:space="preserve">Если мы станем рассматривать, какие физические деятели имеют самое могущественное влияние на род человеческий, то найдем, что их можно подвести под </w:t>
      </w:r>
      <w:proofErr w:type="gramStart"/>
      <w:r>
        <w:t>четыре главные разряда</w:t>
      </w:r>
      <w:proofErr w:type="gramEnd"/>
      <w:r>
        <w:t xml:space="preserve">, а именно: климата, пищи, почвы и общего вида природы; под последним я разумею те явления, которые хотя и представляются главнейшим образом зрению, но, через посредство этого и других чувств, дают направление сближению понятий и тем порождают в различных странах различный склад мыслей народа. К трем первым из этих четырех классов могут быть отнесены все влияния внешнего мира, имевшие постоянное влияние на человека; последний же класс или то, что я называю общим видом природы, действует главнейшим образом, возбуждая воображение человека и внушая ему те бесчисленные предрассудки, которые представляют значительное препятствие распространению знания. А так как в младенчестве народа власть предрассудков </w:t>
      </w:r>
      <w:proofErr w:type="gramStart"/>
      <w:r>
        <w:t>бывает</w:t>
      </w:r>
      <w:proofErr w:type="gramEnd"/>
      <w:r>
        <w:t xml:space="preserve"> неограниченна, то оказалось, что различие видов природы породило соответствующее различие в характере народов и сообщило их религии те особенности, которые при известных обстоятельствах невозможно изгладить. </w:t>
      </w:r>
      <w:proofErr w:type="gramStart"/>
      <w:r>
        <w:t>Другие три деятеля, а именно: климат, пища и почва не имели, сколько нам известно, такою непосредственного влияния, но отразились самыми важными последствиями в общей организации общества и породили многие из тех важных черт различия между народами, которые часто приписываются коренному различию человеческих пород.</w:t>
      </w:r>
      <w:proofErr w:type="gramEnd"/>
      <w:r>
        <w:t xml:space="preserve"> Но такое врожденное различие пород – совершенная гипотеза, между тем как несходство, происходящее от различия климата, пищи и почвы, может быть удовлетворительно объяснено; с </w:t>
      </w:r>
      <w:proofErr w:type="gramStart"/>
      <w:r>
        <w:t>уразумением</w:t>
      </w:r>
      <w:proofErr w:type="gramEnd"/>
      <w:r>
        <w:t xml:space="preserve"> же его должны рассеяться все препятствия, затруднявшие до сих пор изучение истории.</w:t>
      </w:r>
    </w:p>
    <w:p w:rsidR="004520B7" w:rsidRDefault="004520B7" w:rsidP="004520B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5E7C43" w:rsidRDefault="005E7C43" w:rsidP="005E7C4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5E7C43" w:rsidRDefault="005E7C43" w:rsidP="005E7C4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№7.</w:t>
      </w:r>
      <w:r w:rsidRPr="00FD11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2E5D">
        <w:rPr>
          <w:rFonts w:ascii="Times New Roman" w:hAnsi="Times New Roman"/>
          <w:b/>
          <w:sz w:val="24"/>
          <w:szCs w:val="24"/>
        </w:rPr>
        <w:t>Сциентическая</w:t>
      </w:r>
      <w:proofErr w:type="spellEnd"/>
      <w:r w:rsidRPr="00B02E5D">
        <w:rPr>
          <w:rFonts w:ascii="Times New Roman" w:hAnsi="Times New Roman"/>
          <w:b/>
          <w:sz w:val="24"/>
          <w:szCs w:val="24"/>
        </w:rPr>
        <w:t xml:space="preserve"> форма теории цивилизаций.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Структуралисткая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революция в гуманитарном знании.</w:t>
      </w:r>
      <w:r w:rsidR="00DE55C7">
        <w:rPr>
          <w:rFonts w:ascii="Times New Roman" w:hAnsi="Times New Roman"/>
          <w:b/>
          <w:sz w:val="24"/>
          <w:szCs w:val="24"/>
        </w:rPr>
        <w:t xml:space="preserve"> Ориенталистика.</w:t>
      </w:r>
    </w:p>
    <w:p w:rsidR="005E7C43" w:rsidRPr="00673031" w:rsidRDefault="005E7C43" w:rsidP="005E7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43" w:rsidRDefault="005E7C43" w:rsidP="005E7C4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E61A1">
        <w:rPr>
          <w:rFonts w:ascii="Times New Roman" w:hAnsi="Times New Roman"/>
          <w:color w:val="000000"/>
          <w:sz w:val="24"/>
          <w:szCs w:val="24"/>
        </w:rPr>
        <w:t>р</w:t>
      </w:r>
      <w:r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аскрыть  </w:t>
      </w:r>
      <w:r w:rsidRPr="009E3D2F">
        <w:rPr>
          <w:rFonts w:ascii="Times New Roman" w:hAnsi="Times New Roman"/>
          <w:sz w:val="24"/>
          <w:szCs w:val="24"/>
        </w:rPr>
        <w:t xml:space="preserve"> современный неклассический идеал научного знания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E3D2F">
        <w:rPr>
          <w:rFonts w:ascii="Times New Roman" w:hAnsi="Times New Roman"/>
          <w:sz w:val="24"/>
          <w:szCs w:val="24"/>
        </w:rPr>
        <w:t>понятие ориенталистики.</w:t>
      </w:r>
    </w:p>
    <w:p w:rsidR="005E7C43" w:rsidRDefault="005E7C43" w:rsidP="005E7C4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E7C43" w:rsidRPr="00673031" w:rsidRDefault="005E7C43" w:rsidP="005E7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28C">
        <w:rPr>
          <w:rFonts w:ascii="Times New Roman" w:eastAsia="Times New Roman" w:hAnsi="Times New Roman" w:cs="Times New Roman"/>
          <w:sz w:val="24"/>
          <w:szCs w:val="24"/>
        </w:rPr>
        <w:t>методология, ориенталистика.</w:t>
      </w:r>
    </w:p>
    <w:p w:rsidR="005E7C43" w:rsidRDefault="005E7C43" w:rsidP="005E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C43" w:rsidRDefault="005E7C43" w:rsidP="005E7C43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5E7C43" w:rsidRPr="009E3D2F" w:rsidRDefault="005E7C43" w:rsidP="005E7C43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 w:rsidRPr="009E3D2F">
        <w:rPr>
          <w:rFonts w:ascii="Times New Roman" w:hAnsi="Times New Roman"/>
          <w:sz w:val="24"/>
          <w:szCs w:val="24"/>
        </w:rPr>
        <w:t>1.современный неклассический идеал научного знания.</w:t>
      </w:r>
    </w:p>
    <w:p w:rsidR="005E7C43" w:rsidRDefault="005E7C43" w:rsidP="005E7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2F">
        <w:rPr>
          <w:rFonts w:ascii="Times New Roman" w:hAnsi="Times New Roman"/>
          <w:sz w:val="24"/>
          <w:szCs w:val="24"/>
        </w:rPr>
        <w:t>2. понятие ориенталистики.</w:t>
      </w:r>
    </w:p>
    <w:p w:rsidR="005E7C43" w:rsidRDefault="005E7C43" w:rsidP="005E7C4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5E7C43" w:rsidRPr="00673031" w:rsidRDefault="005E7C43" w:rsidP="005E7C4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5E7C43" w:rsidRDefault="005E7C43" w:rsidP="005E7C4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DE55C7" w:rsidRPr="00DE55C7" w:rsidRDefault="00DE55C7" w:rsidP="00DE55C7">
      <w:pPr>
        <w:pStyle w:val="ac"/>
        <w:spacing w:before="0" w:beforeAutospacing="0" w:after="0" w:afterAutospacing="0"/>
        <w:ind w:firstLine="708"/>
        <w:jc w:val="both"/>
      </w:pPr>
      <w:r w:rsidRPr="00DE55C7">
        <w:t xml:space="preserve">Одним из первых </w:t>
      </w:r>
      <w:hyperlink r:id="rId22" w:tooltip="Термин" w:history="1">
        <w:r w:rsidRPr="00DE55C7">
          <w:rPr>
            <w:rStyle w:val="a9"/>
            <w:u w:val="none"/>
          </w:rPr>
          <w:t>термин</w:t>
        </w:r>
      </w:hyperlink>
      <w:r w:rsidRPr="00DE55C7">
        <w:t xml:space="preserve"> «цивилизация» в научный оборот ввёл философ </w:t>
      </w:r>
      <w:hyperlink r:id="rId23" w:tooltip="Фергюсон, Адам" w:history="1">
        <w:r w:rsidRPr="00DE55C7">
          <w:rPr>
            <w:rStyle w:val="a9"/>
            <w:u w:val="none"/>
          </w:rPr>
          <w:t xml:space="preserve">Адам </w:t>
        </w:r>
        <w:proofErr w:type="spellStart"/>
        <w:r w:rsidRPr="00DE55C7">
          <w:rPr>
            <w:rStyle w:val="a9"/>
            <w:u w:val="none"/>
          </w:rPr>
          <w:t>Фергюсон</w:t>
        </w:r>
        <w:proofErr w:type="spellEnd"/>
      </w:hyperlink>
      <w:r w:rsidRPr="00DE55C7">
        <w:t xml:space="preserve">, который подразумевал под термином стадию в развитии человеческого общества, характеризующуюся существованием </w:t>
      </w:r>
      <w:hyperlink r:id="rId24" w:tooltip="Социальный класс" w:history="1">
        <w:r w:rsidRPr="00DE55C7">
          <w:rPr>
            <w:rStyle w:val="a9"/>
            <w:u w:val="none"/>
          </w:rPr>
          <w:t>общественных страт</w:t>
        </w:r>
      </w:hyperlink>
      <w:r w:rsidRPr="00DE55C7">
        <w:t xml:space="preserve">, а также городов, письменности и других подобных явлений. Предложенная шотландским учёным стадиальная периодизация мировой истории (дикость - </w:t>
      </w:r>
      <w:hyperlink r:id="rId25" w:tooltip="Варварство" w:history="1">
        <w:r w:rsidRPr="00DE55C7">
          <w:rPr>
            <w:rStyle w:val="a9"/>
            <w:u w:val="none"/>
          </w:rPr>
          <w:t>варварство</w:t>
        </w:r>
      </w:hyperlink>
      <w:r w:rsidRPr="00DE55C7">
        <w:t xml:space="preserve"> - цивилизация) пользовалась поддержкой в научных кругах в конце XVIII - начале XIX века, но с ростом популярности в конце XIX - начале XX века </w:t>
      </w:r>
      <w:proofErr w:type="spellStart"/>
      <w:r w:rsidRPr="00DE55C7">
        <w:t>плюрально-циклического</w:t>
      </w:r>
      <w:proofErr w:type="spellEnd"/>
      <w:r w:rsidRPr="00DE55C7">
        <w:t xml:space="preserve"> подхода к истории, под общим понятием «цивилизации» всё больше стали подразумеваться «локальные цивилизации».</w:t>
      </w:r>
    </w:p>
    <w:p w:rsidR="00DE55C7" w:rsidRPr="000F08F6" w:rsidRDefault="00DE55C7" w:rsidP="00DE55C7">
      <w:pPr>
        <w:pStyle w:val="ac"/>
        <w:spacing w:before="0" w:beforeAutospacing="0" w:after="0" w:afterAutospacing="0"/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Востоковедение</w:t>
      </w:r>
      <w:r>
        <w:t xml:space="preserve"> (</w:t>
      </w:r>
      <w:r>
        <w:rPr>
          <w:b/>
          <w:bCs/>
        </w:rPr>
        <w:t>ориенталистика</w:t>
      </w:r>
      <w:r>
        <w:t>) — совокупность научных дисциплин, изучающих историю, экономику, литературу, языки, искусство, религию, философию, этнографию, памятники материальной и духовной культуры стран Востока.</w:t>
      </w:r>
      <w:proofErr w:type="gramEnd"/>
    </w:p>
    <w:p w:rsidR="00DE55C7" w:rsidRDefault="00DE55C7" w:rsidP="005E7C4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DE61A1" w:rsidRDefault="00CD7C59" w:rsidP="00DE61A1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№8.</w:t>
      </w:r>
      <w:r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="00DE61A1" w:rsidRPr="00043A96">
        <w:rPr>
          <w:rFonts w:ascii="Times New Roman" w:hAnsi="Times New Roman"/>
          <w:b/>
          <w:sz w:val="24"/>
          <w:szCs w:val="24"/>
        </w:rPr>
        <w:t>Культурологические и философские подходы к объектам исторического исследования.</w:t>
      </w:r>
      <w:r w:rsidR="00DE61A1">
        <w:rPr>
          <w:rFonts w:ascii="Times New Roman" w:hAnsi="Times New Roman"/>
          <w:b/>
          <w:sz w:val="24"/>
          <w:szCs w:val="24"/>
        </w:rPr>
        <w:t xml:space="preserve"> Историческая наука во взаимосвязях с антропологией.</w:t>
      </w:r>
    </w:p>
    <w:p w:rsidR="00CD7C59" w:rsidRPr="00673031" w:rsidRDefault="00CD7C59" w:rsidP="00DE61A1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D7C59" w:rsidRDefault="00CD7C59" w:rsidP="00CD7C5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E7E0C" w:rsidRPr="00BE7E0C">
        <w:rPr>
          <w:rFonts w:ascii="Times New Roman" w:hAnsi="Times New Roman"/>
          <w:color w:val="000000"/>
          <w:sz w:val="24"/>
          <w:szCs w:val="24"/>
        </w:rPr>
        <w:t>р</w:t>
      </w:r>
      <w:r w:rsidR="00BE7E0C"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аскрыть </w:t>
      </w:r>
      <w:r w:rsidR="00BE7E0C" w:rsidRPr="00ED7B24">
        <w:rPr>
          <w:rFonts w:ascii="Times New Roman" w:hAnsi="Times New Roman"/>
          <w:sz w:val="24"/>
          <w:szCs w:val="24"/>
        </w:rPr>
        <w:t xml:space="preserve">культурологические и философские подходы к объектам исторического исследования. </w:t>
      </w:r>
    </w:p>
    <w:p w:rsidR="00CD7C59" w:rsidRDefault="00CD7C59" w:rsidP="00CD7C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D7C59" w:rsidRPr="00673031" w:rsidRDefault="00CD7C59" w:rsidP="00BE7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методология, ориенталистика.</w:t>
      </w:r>
    </w:p>
    <w:p w:rsidR="00CD7C59" w:rsidRDefault="00CD7C59" w:rsidP="00BE7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C59" w:rsidRDefault="00CD7C59" w:rsidP="00BE7E0C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CD7C59" w:rsidRPr="009E3D2F" w:rsidRDefault="00CD7C59" w:rsidP="00BE7E0C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 w:rsidRPr="009E3D2F">
        <w:rPr>
          <w:rFonts w:ascii="Times New Roman" w:hAnsi="Times New Roman"/>
          <w:sz w:val="24"/>
          <w:szCs w:val="24"/>
        </w:rPr>
        <w:t>1.современный неклассический идеал научного знания.</w:t>
      </w:r>
    </w:p>
    <w:p w:rsidR="00CD7C59" w:rsidRDefault="00CD7C59" w:rsidP="00BE7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2F">
        <w:rPr>
          <w:rFonts w:ascii="Times New Roman" w:hAnsi="Times New Roman"/>
          <w:sz w:val="24"/>
          <w:szCs w:val="24"/>
        </w:rPr>
        <w:t>2. понятие ориенталистики.</w:t>
      </w:r>
    </w:p>
    <w:p w:rsidR="00CD7C59" w:rsidRDefault="00CD7C59" w:rsidP="00BE7E0C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CD7C59" w:rsidRPr="00673031" w:rsidRDefault="00CD7C59" w:rsidP="00BE7E0C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CD7C59" w:rsidRDefault="00CD7C59" w:rsidP="00BE7E0C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253D15" w:rsidRPr="00253D15" w:rsidRDefault="00253D15" w:rsidP="00253D15">
      <w:pPr>
        <w:pStyle w:val="ac"/>
        <w:spacing w:before="0" w:beforeAutospacing="0" w:after="0" w:afterAutospacing="0"/>
        <w:ind w:firstLine="708"/>
        <w:jc w:val="both"/>
      </w:pPr>
      <w:r w:rsidRPr="00253D15">
        <w:rPr>
          <w:b/>
          <w:bCs/>
        </w:rPr>
        <w:t>Историческая антропология</w:t>
      </w:r>
      <w:r w:rsidRPr="00253D15">
        <w:t xml:space="preserve"> (</w:t>
      </w:r>
      <w:proofErr w:type="spellStart"/>
      <w:r w:rsidR="00625F76" w:rsidRPr="00253D15">
        <w:fldChar w:fldCharType="begin"/>
      </w:r>
      <w:r w:rsidRPr="00253D15"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="00625F76" w:rsidRPr="00253D15">
        <w:fldChar w:fldCharType="separate"/>
      </w:r>
      <w:r w:rsidRPr="00253D15">
        <w:rPr>
          <w:rStyle w:val="a9"/>
          <w:u w:val="none"/>
        </w:rPr>
        <w:t>др</w:t>
      </w:r>
      <w:proofErr w:type="gramStart"/>
      <w:r w:rsidRPr="00253D15">
        <w:rPr>
          <w:rStyle w:val="a9"/>
          <w:u w:val="none"/>
        </w:rPr>
        <w:t>.-</w:t>
      </w:r>
      <w:proofErr w:type="gramEnd"/>
      <w:r w:rsidRPr="00253D15">
        <w:rPr>
          <w:rStyle w:val="a9"/>
          <w:u w:val="none"/>
        </w:rPr>
        <w:t>греч</w:t>
      </w:r>
      <w:proofErr w:type="spellEnd"/>
      <w:r w:rsidRPr="00253D15">
        <w:rPr>
          <w:rStyle w:val="a9"/>
          <w:u w:val="none"/>
        </w:rPr>
        <w:t>.</w:t>
      </w:r>
      <w:r w:rsidR="00625F76" w:rsidRPr="00253D15">
        <w:fldChar w:fldCharType="end"/>
      </w:r>
      <w:r w:rsidRPr="00253D15">
        <w:t xml:space="preserve"> ἱστορία - расспрашивание, исследование; ἄνθρωπος - </w:t>
      </w:r>
      <w:hyperlink r:id="rId26" w:tooltip="Человек" w:history="1">
        <w:r w:rsidRPr="00253D15">
          <w:rPr>
            <w:rStyle w:val="a9"/>
            <w:u w:val="none"/>
          </w:rPr>
          <w:t>человек</w:t>
        </w:r>
      </w:hyperlink>
      <w:r w:rsidRPr="00253D15">
        <w:t xml:space="preserve">; λόγος - «наука») - направление познания </w:t>
      </w:r>
      <w:proofErr w:type="spellStart"/>
      <w:r w:rsidRPr="00253D15">
        <w:t>социокультурной</w:t>
      </w:r>
      <w:proofErr w:type="spellEnd"/>
      <w:r w:rsidRPr="00253D15">
        <w:t xml:space="preserve"> истории человечества с помощью </w:t>
      </w:r>
      <w:hyperlink r:id="rId27" w:tooltip="Метод" w:history="1">
        <w:r w:rsidRPr="00253D15">
          <w:rPr>
            <w:rStyle w:val="a9"/>
            <w:u w:val="none"/>
          </w:rPr>
          <w:t>методов</w:t>
        </w:r>
      </w:hyperlink>
      <w:r w:rsidRPr="00253D15">
        <w:t xml:space="preserve"> </w:t>
      </w:r>
      <w:hyperlink r:id="rId28" w:tooltip="История" w:history="1">
        <w:r w:rsidRPr="00253D15">
          <w:rPr>
            <w:rStyle w:val="a9"/>
            <w:u w:val="none"/>
          </w:rPr>
          <w:t>исторической</w:t>
        </w:r>
      </w:hyperlink>
      <w:r w:rsidRPr="00253D15">
        <w:t xml:space="preserve">, </w:t>
      </w:r>
      <w:hyperlink r:id="rId29" w:tooltip="Антропология" w:history="1">
        <w:r w:rsidRPr="00253D15">
          <w:rPr>
            <w:rStyle w:val="a9"/>
            <w:u w:val="none"/>
          </w:rPr>
          <w:t>антропологической</w:t>
        </w:r>
      </w:hyperlink>
      <w:r w:rsidRPr="00253D15">
        <w:t xml:space="preserve"> наук и </w:t>
      </w:r>
      <w:hyperlink r:id="rId30" w:tooltip="Культурные исследования" w:history="1">
        <w:proofErr w:type="spellStart"/>
        <w:r w:rsidRPr="00253D15">
          <w:rPr>
            <w:rStyle w:val="a9"/>
            <w:u w:val="none"/>
          </w:rPr>
          <w:t>кросс-культурных</w:t>
        </w:r>
        <w:proofErr w:type="spellEnd"/>
      </w:hyperlink>
      <w:r w:rsidRPr="00253D15">
        <w:t xml:space="preserve"> исследований.</w:t>
      </w:r>
    </w:p>
    <w:p w:rsidR="00253D15" w:rsidRPr="00253D15" w:rsidRDefault="00253D15" w:rsidP="00253D15">
      <w:pPr>
        <w:pStyle w:val="ac"/>
        <w:spacing w:before="0" w:beforeAutospacing="0" w:after="0" w:afterAutospacing="0"/>
        <w:jc w:val="both"/>
      </w:pPr>
      <w:r w:rsidRPr="00253D15">
        <w:t xml:space="preserve">Если охарактеризовать </w:t>
      </w:r>
      <w:proofErr w:type="spellStart"/>
      <w:r w:rsidRPr="00253D15">
        <w:t>антропологически</w:t>
      </w:r>
      <w:proofErr w:type="spellEnd"/>
      <w:r w:rsidRPr="00253D15">
        <w:t xml:space="preserve"> ориентированную историю как определенный </w:t>
      </w:r>
      <w:proofErr w:type="spellStart"/>
      <w:r w:rsidRPr="00253D15">
        <w:t>подход</w:t>
      </w:r>
      <w:proofErr w:type="gramStart"/>
      <w:r w:rsidRPr="00253D15">
        <w:t>,т</w:t>
      </w:r>
      <w:proofErr w:type="gramEnd"/>
      <w:r w:rsidRPr="00253D15">
        <w:t>о</w:t>
      </w:r>
      <w:proofErr w:type="spellEnd"/>
      <w:r w:rsidRPr="00253D15">
        <w:t xml:space="preserve"> можно выделить следующие его признаки:</w:t>
      </w:r>
    </w:p>
    <w:p w:rsidR="00253D15" w:rsidRPr="00253D15" w:rsidRDefault="00625F76" w:rsidP="00F022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tooltip="Трансдисциплинарность" w:history="1">
        <w:proofErr w:type="spellStart"/>
        <w:r w:rsidR="00253D15" w:rsidRPr="00253D1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междисциплинарность</w:t>
        </w:r>
        <w:proofErr w:type="spellEnd"/>
      </w:hyperlink>
      <w:r w:rsidR="00253D15" w:rsidRPr="00253D15">
        <w:rPr>
          <w:rFonts w:ascii="Times New Roman" w:hAnsi="Times New Roman" w:cs="Times New Roman"/>
          <w:sz w:val="24"/>
          <w:szCs w:val="24"/>
        </w:rPr>
        <w:t>, активный диалог как с другими науками (антропологией, социологией), так и между разными отраслями исторического знания (социальная, экономическая, политическая история объединяются вокруг понятия «культура»);</w:t>
      </w:r>
    </w:p>
    <w:p w:rsidR="00253D15" w:rsidRPr="00253D15" w:rsidRDefault="00253D15" w:rsidP="00F022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5">
        <w:rPr>
          <w:rFonts w:ascii="Times New Roman" w:hAnsi="Times New Roman" w:cs="Times New Roman"/>
          <w:sz w:val="24"/>
          <w:szCs w:val="24"/>
        </w:rPr>
        <w:t>преимущественное внимание к межличностному и межгрупповому взаимодействию;</w:t>
      </w:r>
    </w:p>
    <w:p w:rsidR="00253D15" w:rsidRPr="00253D15" w:rsidRDefault="00253D15" w:rsidP="00F022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5">
        <w:rPr>
          <w:rFonts w:ascii="Times New Roman" w:hAnsi="Times New Roman" w:cs="Times New Roman"/>
          <w:sz w:val="24"/>
          <w:szCs w:val="24"/>
        </w:rPr>
        <w:t>взгляд на происходящие процессы с позиции их участников (или жертв);</w:t>
      </w:r>
    </w:p>
    <w:p w:rsidR="00253D15" w:rsidRDefault="00253D15" w:rsidP="00F022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5">
        <w:rPr>
          <w:rFonts w:ascii="Times New Roman" w:hAnsi="Times New Roman" w:cs="Times New Roman"/>
          <w:sz w:val="24"/>
          <w:szCs w:val="24"/>
        </w:rPr>
        <w:t>изучение всех видов социальных практик, рутины и повседневности на всех уровнях и во всех проявлениях (от поведенческой культуры до культуры политической)</w:t>
      </w:r>
      <w:r w:rsidR="00BB6B56">
        <w:rPr>
          <w:rFonts w:ascii="Times New Roman" w:hAnsi="Times New Roman" w:cs="Times New Roman"/>
          <w:sz w:val="24"/>
          <w:szCs w:val="24"/>
        </w:rPr>
        <w:t>.</w:t>
      </w:r>
    </w:p>
    <w:p w:rsidR="00BB6B56" w:rsidRPr="008F24F7" w:rsidRDefault="00BB6B56" w:rsidP="00BB6B56">
      <w:pPr>
        <w:pStyle w:val="ac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Значимым явлением современной мировой, а в последние годы и отечественной историографии, стала разработка нового исследовательского направления - </w:t>
      </w:r>
      <w:proofErr w:type="spellStart"/>
      <w:r>
        <w:rPr>
          <w:color w:val="000000"/>
        </w:rPr>
        <w:t>антрополо</w:t>
      </w:r>
      <w:r>
        <w:rPr>
          <w:color w:val="000000"/>
        </w:rPr>
        <w:softHyphen/>
        <w:t>гически</w:t>
      </w:r>
      <w:proofErr w:type="spellEnd"/>
      <w:r>
        <w:rPr>
          <w:color w:val="000000"/>
        </w:rPr>
        <w:t xml:space="preserve"> ориентированной истории, которая проявляет повышенный интерес к человеку в истории, мотивам его поведения, действий, поступков, представлениям, ментальным нормам и ценностям, повседневному бытию, всем формам жизнедеятельности. </w:t>
      </w:r>
      <w:proofErr w:type="gramStart"/>
      <w:r>
        <w:rPr>
          <w:color w:val="000000"/>
        </w:rPr>
        <w:t>Основой для неё стали успехи европейской этнологии или антропологии, изучающей непохожие на западную, культуры.</w:t>
      </w:r>
      <w:proofErr w:type="gramEnd"/>
      <w:r>
        <w:rPr>
          <w:color w:val="000000"/>
        </w:rPr>
        <w:t xml:space="preserve"> Само понятие исторической антропологии как нового направления исследований стало применяться на Западе с начала 1970-х гг. ХХ в. Историки, провозгласившие эту программу, стали заимствовать профессиональный инструментарий смежных социальных наук, в частности социальной и культурной антропологии, а также лингвистики и социологии.</w:t>
      </w:r>
    </w:p>
    <w:p w:rsidR="00253D15" w:rsidRDefault="00253D15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FC4FB4" w:rsidRDefault="00FC4FB4" w:rsidP="00253D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№9.История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ментальностей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психология.</w:t>
      </w:r>
    </w:p>
    <w:p w:rsidR="00FC4FB4" w:rsidRDefault="00FC4FB4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FC4FB4" w:rsidRDefault="00FC4FB4" w:rsidP="00253D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1540E3" w:rsidRPr="00154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40E3" w:rsidRPr="00CE3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Изучить </w:t>
      </w:r>
      <w:r w:rsidR="001540E3" w:rsidRPr="00CE338D">
        <w:rPr>
          <w:rFonts w:ascii="Times New Roman" w:hAnsi="Times New Roman" w:cs="Times New Roman"/>
          <w:sz w:val="24"/>
          <w:szCs w:val="24"/>
        </w:rPr>
        <w:t xml:space="preserve"> историю </w:t>
      </w:r>
      <w:proofErr w:type="spellStart"/>
      <w:r w:rsidR="001540E3" w:rsidRPr="00CE338D">
        <w:rPr>
          <w:rFonts w:ascii="Times New Roman" w:hAnsi="Times New Roman" w:cs="Times New Roman"/>
          <w:sz w:val="24"/>
          <w:szCs w:val="24"/>
        </w:rPr>
        <w:t>ментальностей</w:t>
      </w:r>
      <w:proofErr w:type="spellEnd"/>
      <w:r w:rsidR="001540E3" w:rsidRPr="00CE338D">
        <w:rPr>
          <w:rFonts w:ascii="Times New Roman" w:hAnsi="Times New Roman" w:cs="Times New Roman"/>
          <w:sz w:val="24"/>
          <w:szCs w:val="24"/>
        </w:rPr>
        <w:t xml:space="preserve"> и психологию.</w:t>
      </w:r>
    </w:p>
    <w:p w:rsidR="00FC4FB4" w:rsidRDefault="00FC4FB4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1540E3" w:rsidRPr="00673031" w:rsidRDefault="001540E3" w:rsidP="001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методология, </w:t>
      </w:r>
      <w:r w:rsidR="001E3F40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1540E3" w:rsidRDefault="001540E3" w:rsidP="00DE5C1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F40" w:rsidRDefault="001E3F40" w:rsidP="001E3F40">
      <w:pPr>
        <w:pStyle w:val="Pa30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1E3F40" w:rsidRPr="001E3F40" w:rsidRDefault="001E3F40" w:rsidP="00DE5C17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1E3F40">
        <w:rPr>
          <w:rFonts w:ascii="Times New Roman" w:hAnsi="Times New Roman"/>
          <w:bCs/>
          <w:sz w:val="24"/>
          <w:szCs w:val="24"/>
        </w:rPr>
        <w:t>1.Теория.</w:t>
      </w:r>
    </w:p>
    <w:p w:rsidR="001E3F40" w:rsidRPr="001E3F40" w:rsidRDefault="001E3F40" w:rsidP="00DE5C17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1E3F40">
        <w:rPr>
          <w:rFonts w:ascii="Times New Roman" w:hAnsi="Times New Roman"/>
          <w:bCs/>
          <w:sz w:val="24"/>
          <w:szCs w:val="24"/>
        </w:rPr>
        <w:t>2.Практика.</w:t>
      </w:r>
    </w:p>
    <w:p w:rsidR="001E3F40" w:rsidRDefault="001E3F40" w:rsidP="00DE5C1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F40" w:rsidRPr="0005143D" w:rsidRDefault="001E3F40" w:rsidP="001E3F40">
      <w:pPr>
        <w:pStyle w:val="ac"/>
        <w:spacing w:before="0" w:beforeAutospacing="0" w:after="0" w:afterAutospacing="0"/>
        <w:jc w:val="both"/>
      </w:pPr>
      <w:r w:rsidRPr="00790EBD">
        <w:rPr>
          <w:bCs/>
        </w:rPr>
        <w:t>Менталитет</w:t>
      </w:r>
      <w:r w:rsidRPr="0005143D">
        <w:t xml:space="preserve"> (от </w:t>
      </w:r>
      <w:hyperlink r:id="rId32" w:tooltip="Латинский язык" w:history="1">
        <w:r w:rsidRPr="0005143D">
          <w:rPr>
            <w:rStyle w:val="a9"/>
            <w:u w:val="none"/>
          </w:rPr>
          <w:t>лат.</w:t>
        </w:r>
      </w:hyperlink>
      <w:r w:rsidRPr="0005143D">
        <w:t> </w:t>
      </w:r>
      <w:r w:rsidRPr="0005143D">
        <w:rPr>
          <w:b/>
          <w:bCs/>
          <w:i/>
          <w:iCs/>
          <w:lang w:val="la-Latn"/>
        </w:rPr>
        <w:t>mens</w:t>
      </w:r>
      <w:r w:rsidRPr="0005143D">
        <w:rPr>
          <w:i/>
          <w:iCs/>
          <w:lang w:val="la-Latn"/>
        </w:rPr>
        <w:t xml:space="preserve"> или (род</w:t>
      </w:r>
      <w:proofErr w:type="gramStart"/>
      <w:r w:rsidRPr="0005143D">
        <w:rPr>
          <w:i/>
          <w:iCs/>
          <w:lang w:val="la-Latn"/>
        </w:rPr>
        <w:t>.</w:t>
      </w:r>
      <w:proofErr w:type="gramEnd"/>
      <w:r w:rsidRPr="0005143D">
        <w:rPr>
          <w:i/>
          <w:iCs/>
          <w:lang w:val="la-Latn"/>
        </w:rPr>
        <w:t xml:space="preserve"> </w:t>
      </w:r>
      <w:proofErr w:type="gramStart"/>
      <w:r w:rsidRPr="0005143D">
        <w:rPr>
          <w:i/>
          <w:iCs/>
          <w:lang w:val="la-Latn"/>
        </w:rPr>
        <w:t>п</w:t>
      </w:r>
      <w:proofErr w:type="gramEnd"/>
      <w:r w:rsidRPr="0005143D">
        <w:rPr>
          <w:i/>
          <w:iCs/>
          <w:lang w:val="la-Latn"/>
        </w:rPr>
        <w:t>адеж) mentis</w:t>
      </w:r>
      <w:r w:rsidRPr="0005143D">
        <w:t> — душа, дух (в более узком смысле — ум) и суффикса прилагательного '</w:t>
      </w:r>
      <w:proofErr w:type="spellStart"/>
      <w:r w:rsidRPr="0005143D">
        <w:t>al</w:t>
      </w:r>
      <w:proofErr w:type="spellEnd"/>
      <w:r w:rsidRPr="0005143D">
        <w:t xml:space="preserve">') — совокупность </w:t>
      </w:r>
      <w:hyperlink r:id="rId33" w:tooltip="Ум" w:history="1">
        <w:r w:rsidRPr="0005143D">
          <w:rPr>
            <w:rStyle w:val="a9"/>
            <w:u w:val="none"/>
          </w:rPr>
          <w:t>умственных</w:t>
        </w:r>
      </w:hyperlink>
      <w:r w:rsidRPr="0005143D">
        <w:t xml:space="preserve">, </w:t>
      </w:r>
      <w:hyperlink r:id="rId34" w:tooltip="Эмоция" w:history="1">
        <w:r w:rsidRPr="0005143D">
          <w:rPr>
            <w:rStyle w:val="a9"/>
            <w:u w:val="none"/>
          </w:rPr>
          <w:t>эмоциональных</w:t>
        </w:r>
      </w:hyperlink>
      <w:r w:rsidRPr="0005143D">
        <w:t xml:space="preserve">, </w:t>
      </w:r>
      <w:hyperlink r:id="rId35" w:tooltip="Культура" w:history="1">
        <w:r w:rsidRPr="0005143D">
          <w:rPr>
            <w:rStyle w:val="a9"/>
            <w:u w:val="none"/>
          </w:rPr>
          <w:t>культурных</w:t>
        </w:r>
      </w:hyperlink>
      <w:r w:rsidRPr="0005143D">
        <w:t xml:space="preserve"> особенностей, ценностных ориентаций и установок, присущих </w:t>
      </w:r>
      <w:hyperlink r:id="rId36" w:tooltip="Социальная группа" w:history="1">
        <w:r w:rsidRPr="0005143D">
          <w:rPr>
            <w:rStyle w:val="a9"/>
            <w:u w:val="none"/>
          </w:rPr>
          <w:t>социальной</w:t>
        </w:r>
      </w:hyperlink>
      <w:hyperlink r:id="rId37" w:anchor="cite_note-1" w:history="1">
        <w:r w:rsidRPr="0005143D">
          <w:rPr>
            <w:rStyle w:val="a9"/>
            <w:u w:val="none"/>
            <w:vertAlign w:val="superscript"/>
          </w:rPr>
          <w:t>[1]</w:t>
        </w:r>
      </w:hyperlink>
      <w:r w:rsidRPr="0005143D">
        <w:t xml:space="preserve"> или </w:t>
      </w:r>
      <w:hyperlink r:id="rId38" w:tooltip="Этническая группа" w:history="1">
        <w:r w:rsidRPr="0005143D">
          <w:rPr>
            <w:rStyle w:val="a9"/>
            <w:u w:val="none"/>
          </w:rPr>
          <w:t>этнической группе</w:t>
        </w:r>
      </w:hyperlink>
      <w:r w:rsidRPr="0005143D">
        <w:t xml:space="preserve">, </w:t>
      </w:r>
      <w:hyperlink r:id="rId39" w:tooltip="Нация" w:history="1">
        <w:r w:rsidRPr="0005143D">
          <w:rPr>
            <w:rStyle w:val="a9"/>
            <w:u w:val="none"/>
          </w:rPr>
          <w:t>нации</w:t>
        </w:r>
      </w:hyperlink>
      <w:r w:rsidRPr="0005143D">
        <w:t xml:space="preserve">, </w:t>
      </w:r>
      <w:hyperlink r:id="rId40" w:tooltip="Народ" w:history="1">
        <w:r w:rsidRPr="0005143D">
          <w:rPr>
            <w:rStyle w:val="a9"/>
            <w:u w:val="none"/>
          </w:rPr>
          <w:t>народу</w:t>
        </w:r>
      </w:hyperlink>
      <w:r w:rsidRPr="0005143D">
        <w:t xml:space="preserve">, </w:t>
      </w:r>
      <w:hyperlink r:id="rId41" w:tooltip="Народность" w:history="1">
        <w:r w:rsidRPr="0005143D">
          <w:rPr>
            <w:rStyle w:val="a9"/>
            <w:u w:val="none"/>
          </w:rPr>
          <w:t>народности</w:t>
        </w:r>
      </w:hyperlink>
      <w:r w:rsidRPr="0005143D">
        <w:t>.</w:t>
      </w:r>
    </w:p>
    <w:p w:rsidR="001E3F40" w:rsidRPr="0005143D" w:rsidRDefault="001E3F40" w:rsidP="001E3F40">
      <w:pPr>
        <w:pStyle w:val="ac"/>
        <w:spacing w:before="0" w:beforeAutospacing="0" w:after="0" w:afterAutospacing="0"/>
        <w:jc w:val="both"/>
      </w:pPr>
      <w:r w:rsidRPr="0005143D">
        <w:t xml:space="preserve">Термин возник в исторической науке, однако в настоящее время часто используется в </w:t>
      </w:r>
      <w:hyperlink r:id="rId42" w:tooltip="Психология" w:history="1">
        <w:r w:rsidRPr="0005143D">
          <w:rPr>
            <w:rStyle w:val="a9"/>
            <w:u w:val="none"/>
          </w:rPr>
          <w:t>психологии</w:t>
        </w:r>
      </w:hyperlink>
      <w:r w:rsidRPr="0005143D">
        <w:t xml:space="preserve">, </w:t>
      </w:r>
      <w:hyperlink r:id="rId43" w:tooltip="Социология" w:history="1">
        <w:r w:rsidRPr="0005143D">
          <w:rPr>
            <w:rStyle w:val="a9"/>
            <w:u w:val="none"/>
          </w:rPr>
          <w:t>социологии</w:t>
        </w:r>
      </w:hyperlink>
      <w:r w:rsidRPr="0005143D">
        <w:t>. Понятие менталитета включает в себя взгляды, оценки, ценности, нормы поведения и морали, умонастроения, религиозную принадлежность и многие другие нюансы, характеризующие ту или иную группу людей.</w:t>
      </w:r>
    </w:p>
    <w:p w:rsidR="001E3F40" w:rsidRDefault="001E3F40" w:rsidP="00DE5C1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51CB" w:rsidRPr="00673031" w:rsidRDefault="00FB51CB" w:rsidP="00FB51CB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FB51CB" w:rsidRDefault="00FB51CB" w:rsidP="00DE5C1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CFC" w:rsidRDefault="00FC4FB4" w:rsidP="00DE5C1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№10</w:t>
      </w:r>
      <w:r w:rsidR="002C701B">
        <w:rPr>
          <w:rFonts w:ascii="Times New Roman" w:hAnsi="Times New Roman"/>
          <w:b/>
          <w:bCs/>
          <w:sz w:val="24"/>
          <w:szCs w:val="24"/>
        </w:rPr>
        <w:t>.</w:t>
      </w:r>
      <w:r w:rsidR="002C701B"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="00CE5CFC" w:rsidRPr="007C2DB8">
        <w:rPr>
          <w:rFonts w:ascii="Times New Roman" w:hAnsi="Times New Roman"/>
          <w:b/>
          <w:sz w:val="24"/>
          <w:szCs w:val="24"/>
        </w:rPr>
        <w:t>Междисциплинарные связи исторической науки с демографией и социологией.</w:t>
      </w:r>
      <w:r w:rsidR="00CE5CFC">
        <w:rPr>
          <w:rFonts w:ascii="Times New Roman" w:hAnsi="Times New Roman"/>
          <w:b/>
          <w:sz w:val="24"/>
          <w:szCs w:val="24"/>
        </w:rPr>
        <w:t xml:space="preserve"> Теории цивилизации и методы ее применения.</w:t>
      </w:r>
    </w:p>
    <w:p w:rsidR="002C701B" w:rsidRPr="00673031" w:rsidRDefault="002C701B" w:rsidP="00DE5C1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C17" w:rsidRPr="00397A5E" w:rsidRDefault="002C701B" w:rsidP="00DE5C1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E5C17" w:rsidRPr="00DE5C17">
        <w:rPr>
          <w:rFonts w:ascii="Times New Roman" w:hAnsi="Times New Roman"/>
          <w:color w:val="000000"/>
          <w:sz w:val="24"/>
          <w:szCs w:val="24"/>
        </w:rPr>
        <w:t>р</w:t>
      </w:r>
      <w:r w:rsidR="00DE5C17" w:rsidRPr="00BF4514">
        <w:rPr>
          <w:rFonts w:ascii="Times New Roman" w:hAnsi="Times New Roman"/>
          <w:bCs/>
          <w:color w:val="000000"/>
          <w:sz w:val="24"/>
          <w:szCs w:val="24"/>
        </w:rPr>
        <w:t>ассмотреть</w:t>
      </w:r>
      <w:r w:rsidR="00DE5C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E5C17" w:rsidRPr="007C2DB8">
        <w:rPr>
          <w:rFonts w:ascii="Times New Roman" w:hAnsi="Times New Roman"/>
          <w:b/>
          <w:sz w:val="24"/>
          <w:szCs w:val="24"/>
        </w:rPr>
        <w:t xml:space="preserve"> </w:t>
      </w:r>
      <w:r w:rsidR="00DE5C17" w:rsidRPr="00397A5E">
        <w:rPr>
          <w:rFonts w:ascii="Times New Roman" w:hAnsi="Times New Roman"/>
          <w:sz w:val="24"/>
          <w:szCs w:val="24"/>
        </w:rPr>
        <w:t>междисциплинарные связи исторической науки с демографией и социологией. Теории цивилизации и методы ее применения.</w:t>
      </w:r>
    </w:p>
    <w:p w:rsidR="002C701B" w:rsidRDefault="002C701B" w:rsidP="00DE5C1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701B" w:rsidRPr="00673031" w:rsidRDefault="002C701B" w:rsidP="00195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методология, ориенталистика.</w:t>
      </w:r>
    </w:p>
    <w:p w:rsidR="002C701B" w:rsidRDefault="002C701B" w:rsidP="0019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01B" w:rsidRDefault="002C701B" w:rsidP="001959B3">
      <w:pPr>
        <w:pStyle w:val="Pa30"/>
        <w:framePr w:hSpace="180" w:wrap="around" w:vAnchor="text" w:hAnchor="margin" w:xAlign="center" w:y="47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111C99" w:rsidRPr="006C0759" w:rsidRDefault="00111C99" w:rsidP="001959B3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 w:rsidRPr="006C075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И</w:t>
      </w:r>
      <w:r w:rsidRPr="006C0759">
        <w:rPr>
          <w:rFonts w:ascii="Times New Roman" w:hAnsi="Times New Roman"/>
          <w:sz w:val="24"/>
          <w:szCs w:val="24"/>
        </w:rPr>
        <w:t>сторическая демография.</w:t>
      </w:r>
    </w:p>
    <w:p w:rsidR="002C701B" w:rsidRDefault="00111C99" w:rsidP="0019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7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Освещение концептуальных идей О.Данилевского.</w:t>
      </w:r>
    </w:p>
    <w:p w:rsidR="00111C99" w:rsidRDefault="00111C99" w:rsidP="001959B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2C701B" w:rsidRPr="00673031" w:rsidRDefault="002C701B" w:rsidP="001959B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2C701B" w:rsidRDefault="002C701B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0B0FD6" w:rsidRPr="000B0FD6" w:rsidRDefault="000B0FD6" w:rsidP="000B0FD6">
      <w:pPr>
        <w:pStyle w:val="1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0B0FD6">
        <w:rPr>
          <w:sz w:val="24"/>
          <w:szCs w:val="24"/>
        </w:rPr>
        <w:t>В сфере теоретической подготовки отечественных историков одной из актуаль</w:t>
      </w:r>
      <w:r w:rsidRPr="000B0FD6">
        <w:rPr>
          <w:sz w:val="24"/>
          <w:szCs w:val="24"/>
        </w:rPr>
        <w:softHyphen/>
        <w:t>ных задач является овладение методами междисциплинарных исследований. Меж</w:t>
      </w:r>
      <w:r w:rsidRPr="000B0FD6">
        <w:rPr>
          <w:sz w:val="24"/>
          <w:szCs w:val="24"/>
        </w:rPr>
        <w:softHyphen/>
        <w:t xml:space="preserve">дисциплинарная кооперация истории и смежных дисциплин в изучении человека и общества прошлого, получившая наибольшее развитие во второй половине XX </w:t>
      </w:r>
      <w:proofErr w:type="gramStart"/>
      <w:r w:rsidRPr="000B0FD6">
        <w:rPr>
          <w:sz w:val="24"/>
          <w:szCs w:val="24"/>
        </w:rPr>
        <w:t>в</w:t>
      </w:r>
      <w:proofErr w:type="gramEnd"/>
      <w:r w:rsidRPr="000B0FD6">
        <w:rPr>
          <w:sz w:val="24"/>
          <w:szCs w:val="24"/>
        </w:rPr>
        <w:t xml:space="preserve">. </w:t>
      </w:r>
      <w:proofErr w:type="gramStart"/>
      <w:r w:rsidRPr="000B0FD6">
        <w:rPr>
          <w:sz w:val="24"/>
          <w:szCs w:val="24"/>
        </w:rPr>
        <w:t>в</w:t>
      </w:r>
      <w:proofErr w:type="gramEnd"/>
      <w:r w:rsidRPr="000B0FD6">
        <w:rPr>
          <w:sz w:val="24"/>
          <w:szCs w:val="24"/>
        </w:rPr>
        <w:t xml:space="preserve"> рамках школы «Анналов» и исторической антропологии, сегодня приобретает осо</w:t>
      </w:r>
      <w:r w:rsidRPr="000B0FD6">
        <w:rPr>
          <w:sz w:val="24"/>
          <w:szCs w:val="24"/>
        </w:rPr>
        <w:softHyphen/>
        <w:t>бое значение. Это связано с превращением истории с ее новейшими методологиче</w:t>
      </w:r>
      <w:r w:rsidRPr="000B0FD6">
        <w:rPr>
          <w:sz w:val="24"/>
          <w:szCs w:val="24"/>
        </w:rPr>
        <w:softHyphen/>
        <w:t>скими ориентациями в междисциплинарную научную сферу, интегрирующую уси</w:t>
      </w:r>
      <w:r w:rsidRPr="000B0FD6">
        <w:rPr>
          <w:sz w:val="24"/>
          <w:szCs w:val="24"/>
        </w:rPr>
        <w:softHyphen/>
        <w:t>лия и результаты исследований разных наук о человеке, с «историческим поворо</w:t>
      </w:r>
      <w:r w:rsidRPr="000B0FD6">
        <w:rPr>
          <w:sz w:val="24"/>
          <w:szCs w:val="24"/>
        </w:rPr>
        <w:softHyphen/>
        <w:t>том» в развитии самих социальных и гуманитарных дисциплин. Развитию междис</w:t>
      </w:r>
      <w:r w:rsidRPr="000B0FD6">
        <w:rPr>
          <w:sz w:val="24"/>
          <w:szCs w:val="24"/>
        </w:rPr>
        <w:softHyphen/>
        <w:t>циплинарной методологии исторического познания способствует глубокая транс</w:t>
      </w:r>
      <w:r w:rsidRPr="000B0FD6">
        <w:rPr>
          <w:sz w:val="24"/>
          <w:szCs w:val="24"/>
        </w:rPr>
        <w:softHyphen/>
        <w:t>формация исторической науки под влиянием «интеллектуальных вызовов» эпохи постмодернизма. Характерное для современной эпохи осознание «непрозрачности» всякой социальной реальности, не имеющей прямого и непосредственного выраже</w:t>
      </w:r>
      <w:r w:rsidRPr="000B0FD6">
        <w:rPr>
          <w:sz w:val="24"/>
          <w:szCs w:val="24"/>
        </w:rPr>
        <w:softHyphen/>
        <w:t>ния в источниках, и определило, главным образом, постановку вопроса о необходи</w:t>
      </w:r>
      <w:r w:rsidRPr="000B0FD6">
        <w:rPr>
          <w:sz w:val="24"/>
          <w:szCs w:val="24"/>
        </w:rPr>
        <w:softHyphen/>
        <w:t xml:space="preserve">мости интерпретации </w:t>
      </w:r>
      <w:proofErr w:type="spellStart"/>
      <w:r w:rsidRPr="000B0FD6">
        <w:rPr>
          <w:sz w:val="24"/>
          <w:szCs w:val="24"/>
        </w:rPr>
        <w:t>источникового</w:t>
      </w:r>
      <w:proofErr w:type="spellEnd"/>
      <w:r w:rsidRPr="000B0FD6">
        <w:rPr>
          <w:sz w:val="24"/>
          <w:szCs w:val="24"/>
        </w:rPr>
        <w:t xml:space="preserve"> материала с помощью современных научных подходов и методов лингвистики, семиотики, антропологии и ряда других наук.</w:t>
      </w:r>
    </w:p>
    <w:p w:rsidR="000B0FD6" w:rsidRPr="000B0FD6" w:rsidRDefault="000B0FD6" w:rsidP="000B0FD6">
      <w:pPr>
        <w:pStyle w:val="1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0B0FD6">
        <w:rPr>
          <w:sz w:val="24"/>
          <w:szCs w:val="24"/>
        </w:rPr>
        <w:t>Особую значимость использование междисциплинарных методов приобретает в тех случаях, когда в смежных дисциплинах используются аналогичные источники и серии документальных данных. При этом в каждом конкретном случае историк должен ясно определить, исходя из целей своего труда, какие концепции, термины и методы он заимствует из смежных областей социального и гуманитарного зна</w:t>
      </w:r>
      <w:r w:rsidRPr="000B0FD6">
        <w:rPr>
          <w:sz w:val="24"/>
          <w:szCs w:val="24"/>
        </w:rPr>
        <w:softHyphen/>
        <w:t>ния. Задача ученого - выбрать те концептуальные основания и базирующиеся на них методы, которые в наибольшей степени соответствуют природе изучаемых фе</w:t>
      </w:r>
      <w:r w:rsidRPr="000B0FD6">
        <w:rPr>
          <w:sz w:val="24"/>
          <w:szCs w:val="24"/>
        </w:rPr>
        <w:softHyphen/>
        <w:t xml:space="preserve">номенов, познавательным задачам и </w:t>
      </w:r>
      <w:proofErr w:type="spellStart"/>
      <w:r w:rsidRPr="000B0FD6">
        <w:rPr>
          <w:sz w:val="24"/>
          <w:szCs w:val="24"/>
        </w:rPr>
        <w:t>источниковой</w:t>
      </w:r>
      <w:proofErr w:type="spellEnd"/>
      <w:r w:rsidRPr="000B0FD6">
        <w:rPr>
          <w:sz w:val="24"/>
          <w:szCs w:val="24"/>
        </w:rPr>
        <w:t xml:space="preserve"> базе исследования.</w:t>
      </w:r>
    </w:p>
    <w:p w:rsidR="000B0FD6" w:rsidRDefault="000B0FD6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6921E4" w:rsidRDefault="006921E4" w:rsidP="006921E4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№11</w:t>
      </w:r>
      <w:r w:rsidR="00340079">
        <w:rPr>
          <w:rFonts w:ascii="Times New Roman" w:hAnsi="Times New Roman"/>
          <w:b/>
          <w:bCs/>
          <w:sz w:val="24"/>
          <w:szCs w:val="24"/>
        </w:rPr>
        <w:t>.</w:t>
      </w:r>
      <w:r w:rsidRPr="006921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Междисциплинарные связи исторической науки с филологией и лингвистикой.</w:t>
      </w:r>
    </w:p>
    <w:p w:rsidR="006921E4" w:rsidRDefault="006921E4" w:rsidP="006921E4">
      <w:pPr>
        <w:pStyle w:val="a8"/>
        <w:rPr>
          <w:rFonts w:ascii="Times New Roman" w:hAnsi="Times New Roman"/>
          <w:b/>
          <w:sz w:val="24"/>
          <w:szCs w:val="24"/>
        </w:rPr>
      </w:pPr>
    </w:p>
    <w:p w:rsidR="006921E4" w:rsidRPr="00673031" w:rsidRDefault="006921E4" w:rsidP="0069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лингвистика, процесс.</w:t>
      </w:r>
    </w:p>
    <w:p w:rsidR="006921E4" w:rsidRDefault="006921E4" w:rsidP="006921E4">
      <w:pPr>
        <w:pStyle w:val="Pa30"/>
        <w:spacing w:line="240" w:lineRule="auto"/>
        <w:jc w:val="both"/>
        <w:rPr>
          <w:rFonts w:eastAsia="Times New Roman"/>
          <w:b/>
        </w:rPr>
      </w:pPr>
    </w:p>
    <w:p w:rsidR="006921E4" w:rsidRDefault="006921E4" w:rsidP="006921E4">
      <w:pPr>
        <w:pStyle w:val="Pa30"/>
        <w:spacing w:line="240" w:lineRule="auto"/>
        <w:jc w:val="both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6921E4" w:rsidRDefault="006921E4" w:rsidP="0069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61762">
        <w:rPr>
          <w:rFonts w:ascii="Times New Roman" w:hAnsi="Times New Roman" w:cs="Times New Roman"/>
          <w:sz w:val="24"/>
          <w:szCs w:val="24"/>
        </w:rPr>
        <w:t>Синтез научного и художественного изложения стилей</w:t>
      </w:r>
    </w:p>
    <w:p w:rsidR="006921E4" w:rsidRDefault="006921E4" w:rsidP="0069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2.Сущностные характеристики исторического языка</w:t>
      </w:r>
    </w:p>
    <w:p w:rsidR="006921E4" w:rsidRDefault="006921E4" w:rsidP="006921E4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6921E4" w:rsidRPr="00673031" w:rsidRDefault="006921E4" w:rsidP="006921E4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6921E4" w:rsidRPr="000F3273" w:rsidRDefault="006921E4" w:rsidP="006921E4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6921E4" w:rsidRPr="00761E2A" w:rsidRDefault="006921E4" w:rsidP="006921E4">
      <w:pPr>
        <w:pStyle w:val="ac"/>
        <w:spacing w:before="0" w:beforeAutospacing="0" w:after="0" w:afterAutospacing="0"/>
        <w:ind w:firstLine="708"/>
        <w:jc w:val="both"/>
      </w:pPr>
      <w:r w:rsidRPr="00761E2A">
        <w:t>В научном тексте нельзя использовать разговорно-просторечную лексику.</w:t>
      </w:r>
      <w:r>
        <w:t xml:space="preserve"> </w:t>
      </w:r>
      <w:r w:rsidRPr="00761E2A">
        <w:t>Необходимо применять терминологические названия. Если есть сомнения в стилистической окраске слова, лучше обратиться к словарю.</w:t>
      </w:r>
      <w:r>
        <w:t xml:space="preserve"> </w:t>
      </w:r>
      <w:r w:rsidRPr="00761E2A">
        <w:t xml:space="preserve"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</w:t>
      </w:r>
      <w:proofErr w:type="gramStart"/>
      <w:r w:rsidRPr="00761E2A">
        <w:t>Подобные слова позволяют отразить следующее:</w:t>
      </w:r>
      <w:r>
        <w:t xml:space="preserve"> </w:t>
      </w:r>
      <w:r w:rsidRPr="00761E2A">
        <w:t>1) последовательность изложения мыслей (</w:t>
      </w:r>
      <w:r w:rsidRPr="00761E2A">
        <w:rPr>
          <w:iCs/>
        </w:rPr>
        <w:t>вначале, прежде всего, затем, во-первых, во-вторых, значит, итак</w:t>
      </w:r>
      <w:r w:rsidRPr="00761E2A">
        <w:t>);</w:t>
      </w:r>
      <w:r>
        <w:t xml:space="preserve"> </w:t>
      </w:r>
      <w:r w:rsidRPr="00761E2A">
        <w:t>2) переход от одной мысли к другой (</w:t>
      </w:r>
      <w:r w:rsidRPr="00761E2A">
        <w:rPr>
          <w:iCs/>
        </w:rPr>
        <w:t>прежде чем перейти к, обратимся к, рассмотрим, остановимся на, рассмотрев, перейдем к, необходимо остановиться на, необходимо рассмотреть</w:t>
      </w:r>
      <w:r w:rsidRPr="00761E2A">
        <w:t>);</w:t>
      </w:r>
      <w:r>
        <w:t xml:space="preserve"> </w:t>
      </w:r>
      <w:r w:rsidRPr="00761E2A">
        <w:t>3) противоречивые отношения (</w:t>
      </w:r>
      <w:r w:rsidRPr="00761E2A">
        <w:rPr>
          <w:iCs/>
        </w:rPr>
        <w:t>однако, между тем, в то время как, тем не менее</w:t>
      </w:r>
      <w:r w:rsidRPr="00761E2A">
        <w:t>);</w:t>
      </w:r>
      <w:proofErr w:type="gramEnd"/>
      <w:r>
        <w:t xml:space="preserve"> </w:t>
      </w:r>
      <w:proofErr w:type="gramStart"/>
      <w:r w:rsidRPr="00761E2A">
        <w:t>4) причинно-следственные отношения (</w:t>
      </w:r>
      <w:r w:rsidRPr="00761E2A">
        <w:rPr>
          <w:iCs/>
        </w:rPr>
        <w:t>следовательно, поэтому, благодаря этому, сообразно с этим, вследствие этого, отсюда следует, что</w:t>
      </w:r>
      <w:r w:rsidRPr="00761E2A">
        <w:t>);</w:t>
      </w:r>
      <w:r>
        <w:t xml:space="preserve"> </w:t>
      </w:r>
      <w:r w:rsidRPr="00761E2A">
        <w:t>5) различную степень уверенности и источник сообщения (</w:t>
      </w:r>
      <w:r w:rsidRPr="00761E2A">
        <w:rPr>
          <w:iCs/>
        </w:rPr>
        <w:t>конечно, разумеется, действительно, видимо, надо полагать, возможно, вероятно, по сообщению, по сведениям, по мнению, по данным</w:t>
      </w:r>
      <w:r w:rsidRPr="00761E2A">
        <w:t>);</w:t>
      </w:r>
      <w:r>
        <w:t xml:space="preserve"> </w:t>
      </w:r>
      <w:r w:rsidRPr="00761E2A">
        <w:t>6) итог, вывод (</w:t>
      </w:r>
      <w:r w:rsidRPr="00761E2A">
        <w:rPr>
          <w:iCs/>
        </w:rPr>
        <w:t>итак; таким образом; значит; в заключение отметим; все сказанное позволяет сделать вывод;</w:t>
      </w:r>
      <w:proofErr w:type="gramEnd"/>
      <w:r w:rsidRPr="00761E2A">
        <w:rPr>
          <w:iCs/>
        </w:rPr>
        <w:t xml:space="preserve"> подведя итог, следует сказать; резюмируя сказанное, отметим</w:t>
      </w:r>
      <w:r w:rsidRPr="00761E2A">
        <w:t>).</w:t>
      </w:r>
      <w:r>
        <w:t xml:space="preserve"> </w:t>
      </w:r>
      <w:proofErr w:type="gramStart"/>
      <w:r w:rsidRPr="00761E2A">
        <w:t xml:space="preserve">Для выражения логической последовательности используют сложные союзы: </w:t>
      </w:r>
      <w:r w:rsidRPr="00761E2A">
        <w:rPr>
          <w:iCs/>
        </w:rPr>
        <w:t>благодаря тому что, между тем как, так как, вместо того чтобы, ввиду того что, оттого что, вследствие того что, после того как, в то время как</w:t>
      </w:r>
      <w:r w:rsidRPr="00761E2A">
        <w:t xml:space="preserve"> и др.</w:t>
      </w:r>
      <w:r>
        <w:t xml:space="preserve"> </w:t>
      </w:r>
      <w:r w:rsidRPr="00761E2A">
        <w:t xml:space="preserve">Особенно употребительны производные предлоги </w:t>
      </w:r>
      <w:r w:rsidRPr="00761E2A">
        <w:rPr>
          <w:iCs/>
        </w:rPr>
        <w:t>в течение, в соответствии с, в результате, в отличие от, наряду с, в связи с, вследствие</w:t>
      </w:r>
      <w:r w:rsidRPr="00761E2A">
        <w:t xml:space="preserve"> и т.п.</w:t>
      </w:r>
      <w:proofErr w:type="gramEnd"/>
    </w:p>
    <w:p w:rsidR="006921E4" w:rsidRDefault="006921E4" w:rsidP="00142937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6921E4" w:rsidRDefault="006921E4" w:rsidP="00142937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142937" w:rsidRPr="00E72302" w:rsidRDefault="006921E4" w:rsidP="00142937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№12. </w:t>
      </w:r>
      <w:r w:rsidR="00142937" w:rsidRPr="00E72302">
        <w:rPr>
          <w:rFonts w:ascii="Times New Roman" w:hAnsi="Times New Roman"/>
          <w:b/>
          <w:sz w:val="24"/>
          <w:szCs w:val="24"/>
        </w:rPr>
        <w:t xml:space="preserve">История и семиология. </w:t>
      </w:r>
    </w:p>
    <w:p w:rsidR="00340079" w:rsidRPr="00673031" w:rsidRDefault="00340079" w:rsidP="00340079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532D" w:rsidRDefault="00340079" w:rsidP="0089532D">
      <w:pPr>
        <w:pStyle w:val="a8"/>
        <w:framePr w:hSpace="180" w:wrap="around" w:vAnchor="text" w:hAnchor="margin" w:xAlign="center" w:y="47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9532D"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Охарактеризовать </w:t>
      </w:r>
      <w:r w:rsidR="0089532D">
        <w:rPr>
          <w:rFonts w:ascii="Times New Roman" w:hAnsi="Times New Roman"/>
          <w:sz w:val="24"/>
          <w:szCs w:val="24"/>
        </w:rPr>
        <w:t xml:space="preserve"> особенности культурно-семиотического подхода к истории.</w:t>
      </w:r>
    </w:p>
    <w:p w:rsidR="0089532D" w:rsidRDefault="0089532D" w:rsidP="0034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079" w:rsidRPr="00673031" w:rsidRDefault="00340079" w:rsidP="00340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методология, ориенталистика.</w:t>
      </w:r>
    </w:p>
    <w:p w:rsidR="00142937" w:rsidRDefault="00142937" w:rsidP="00142937">
      <w:pPr>
        <w:pStyle w:val="Pa30"/>
        <w:spacing w:line="240" w:lineRule="auto"/>
        <w:rPr>
          <w:rFonts w:eastAsia="Times New Roman"/>
          <w:b/>
        </w:rPr>
      </w:pPr>
    </w:p>
    <w:p w:rsidR="00142937" w:rsidRDefault="00142937" w:rsidP="00E65CC9">
      <w:pPr>
        <w:pStyle w:val="Pa30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142937" w:rsidRDefault="00142937" w:rsidP="00E65CC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1.Особенности культурно-семиотического подхода к истории.</w:t>
      </w:r>
    </w:p>
    <w:p w:rsidR="00142937" w:rsidRDefault="00E65CC9" w:rsidP="00E65CC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</w:t>
      </w:r>
      <w:r w:rsidR="00142937">
        <w:rPr>
          <w:rFonts w:ascii="Times New Roman" w:hAnsi="Times New Roman"/>
          <w:sz w:val="24"/>
          <w:szCs w:val="24"/>
        </w:rPr>
        <w:t>одходы.</w:t>
      </w:r>
    </w:p>
    <w:p w:rsidR="00340079" w:rsidRDefault="00340079" w:rsidP="00E65CC9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E65CC9" w:rsidRPr="00673031" w:rsidRDefault="00E65CC9" w:rsidP="00E65CC9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C702B9" w:rsidRDefault="00C702B9" w:rsidP="000F3273">
      <w:pPr>
        <w:pStyle w:val="ac"/>
        <w:spacing w:before="0" w:beforeAutospacing="0" w:after="0" w:afterAutospacing="0"/>
        <w:jc w:val="both"/>
      </w:pPr>
    </w:p>
    <w:p w:rsidR="000F3273" w:rsidRDefault="000F3273" w:rsidP="005B0312">
      <w:pPr>
        <w:pStyle w:val="ac"/>
        <w:spacing w:before="0" w:beforeAutospacing="0" w:after="0" w:afterAutospacing="0"/>
        <w:ind w:firstLine="708"/>
        <w:jc w:val="both"/>
      </w:pPr>
      <w:r w:rsidRPr="000F3273">
        <w:t xml:space="preserve">Согласно </w:t>
      </w:r>
      <w:hyperlink r:id="rId44" w:tooltip="Лотман, Юрий Михайлович" w:history="1">
        <w:r w:rsidRPr="000F3273">
          <w:rPr>
            <w:rStyle w:val="a9"/>
            <w:rFonts w:eastAsia="SimSun"/>
            <w:u w:val="none"/>
          </w:rPr>
          <w:t>Ю.</w:t>
        </w:r>
        <w:r w:rsidRPr="000F3273">
          <w:rPr>
            <w:rStyle w:val="a9"/>
            <w:u w:val="none"/>
          </w:rPr>
          <w:t>М.</w:t>
        </w:r>
        <w:r w:rsidRPr="000F3273">
          <w:rPr>
            <w:rStyle w:val="a9"/>
            <w:rFonts w:eastAsia="SimSun"/>
            <w:u w:val="none"/>
          </w:rPr>
          <w:t xml:space="preserve"> </w:t>
        </w:r>
        <w:r w:rsidRPr="000F3273">
          <w:rPr>
            <w:rStyle w:val="a9"/>
            <w:u w:val="none"/>
          </w:rPr>
          <w:t>Лотману</w:t>
        </w:r>
      </w:hyperlink>
      <w:r w:rsidRPr="000F3273">
        <w:t>, под семиотикой следует понимать науку о коммуникативных системах и знаках, используемых в процессе общения</w:t>
      </w:r>
      <w:r w:rsidR="005B0312">
        <w:t>.</w:t>
      </w:r>
    </w:p>
    <w:p w:rsidR="005B0312" w:rsidRPr="000F3273" w:rsidRDefault="005B0312" w:rsidP="005B0312">
      <w:pPr>
        <w:pStyle w:val="ac"/>
        <w:spacing w:before="0" w:beforeAutospacing="0" w:after="0" w:afterAutospacing="0"/>
        <w:ind w:firstLine="708"/>
        <w:jc w:val="both"/>
      </w:pPr>
      <w:r>
        <w:t>Идея создания науки о знаках возникла почти одновременно и независимо у нескольких ученых. Основателем семиотики считается американский логик, философ и естествоиспытатель Ч.Пирс (1839–1914), который и предложил ее название. Пирс дал определение знака, первоначальную классификацию знаков (индексы, иконы, символы), установил задачи и рамки новой науки. Семиотические идеи Пирса, изложенные в очень нетрадиционной и тяжелой для восприятия форме, да к тому же в далеких от круга чтения ученых-гуманитариев изданиях, получили известность лишь в 1930-х годах, когда их развил в своем фундаментальном труде другой американский философ – Ч.Моррис, который, кроме всего прочего, определил и структуру самой семиотики. Дальнейшее развитие подход Пирса получил в работах таких логиков и философов, как Р.Карнап, А.Тарский и др.</w:t>
      </w:r>
    </w:p>
    <w:p w:rsidR="00E65CC9" w:rsidRDefault="00E65CC9" w:rsidP="00253D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FB39AB" w:rsidRDefault="00FB39AB" w:rsidP="00FB39A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№12</w:t>
      </w:r>
      <w:r w:rsidR="00D44150">
        <w:rPr>
          <w:rFonts w:ascii="Times New Roman" w:hAnsi="Times New Roman"/>
          <w:b/>
          <w:bCs/>
          <w:sz w:val="24"/>
          <w:szCs w:val="24"/>
        </w:rPr>
        <w:t>.</w:t>
      </w:r>
      <w:r w:rsidR="00D44150"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Pr="00E72302">
        <w:rPr>
          <w:rFonts w:ascii="Times New Roman" w:hAnsi="Times New Roman"/>
          <w:b/>
          <w:sz w:val="24"/>
          <w:szCs w:val="24"/>
        </w:rPr>
        <w:t>Математическое моделирование исторических процессов.</w:t>
      </w:r>
    </w:p>
    <w:p w:rsidR="00FB39AB" w:rsidRDefault="00FB39AB" w:rsidP="00FB39AB">
      <w:pPr>
        <w:pStyle w:val="a8"/>
        <w:rPr>
          <w:rFonts w:ascii="Times New Roman" w:hAnsi="Times New Roman"/>
          <w:b/>
          <w:sz w:val="24"/>
          <w:szCs w:val="24"/>
        </w:rPr>
      </w:pPr>
    </w:p>
    <w:p w:rsidR="00FB39AB" w:rsidRPr="00673031" w:rsidRDefault="00FB39AB" w:rsidP="00FB3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наука, модель.</w:t>
      </w:r>
    </w:p>
    <w:p w:rsidR="00FB39AB" w:rsidRDefault="00FB39AB" w:rsidP="00FB39AB">
      <w:pPr>
        <w:pStyle w:val="Pa30"/>
        <w:spacing w:line="240" w:lineRule="auto"/>
        <w:jc w:val="both"/>
        <w:rPr>
          <w:rFonts w:eastAsia="Times New Roman"/>
          <w:b/>
        </w:rPr>
      </w:pPr>
    </w:p>
    <w:p w:rsidR="00FB39AB" w:rsidRDefault="00FB39AB" w:rsidP="00FB39AB">
      <w:pPr>
        <w:pStyle w:val="a8"/>
        <w:framePr w:hSpace="180" w:wrap="around" w:vAnchor="text" w:hAnchor="page" w:x="1726" w:y="2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1.Особенности математического моделирования.</w:t>
      </w:r>
    </w:p>
    <w:p w:rsidR="00FB39AB" w:rsidRDefault="00FB39AB" w:rsidP="00FB39AB">
      <w:pPr>
        <w:framePr w:hSpace="180" w:wrap="around" w:vAnchor="text" w:hAnchor="page" w:x="1726" w:y="297"/>
        <w:tabs>
          <w:tab w:val="left" w:pos="5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Подходы.</w:t>
      </w:r>
    </w:p>
    <w:p w:rsidR="00FB39AB" w:rsidRDefault="00FB39AB" w:rsidP="00FB39AB">
      <w:pPr>
        <w:pStyle w:val="Pa30"/>
        <w:spacing w:line="240" w:lineRule="auto"/>
        <w:jc w:val="both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FB39AB" w:rsidRDefault="00FB39AB" w:rsidP="00FB39AB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FB39AB" w:rsidRPr="00673031" w:rsidRDefault="00FB39AB" w:rsidP="00FB39AB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FB39AB" w:rsidRPr="00C46A6D" w:rsidRDefault="00FB39AB" w:rsidP="00FB39AB">
      <w:pPr>
        <w:pStyle w:val="1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46A6D">
        <w:rPr>
          <w:sz w:val="24"/>
          <w:szCs w:val="24"/>
        </w:rPr>
        <w:t>Целостное описание социальных процессов потребовало разработки теории ме</w:t>
      </w:r>
      <w:r>
        <w:rPr>
          <w:sz w:val="24"/>
          <w:szCs w:val="24"/>
        </w:rPr>
        <w:t>ждисциплинарного подхода матема</w:t>
      </w:r>
      <w:r w:rsidRPr="00C46A6D">
        <w:rPr>
          <w:sz w:val="24"/>
          <w:szCs w:val="24"/>
        </w:rPr>
        <w:t>тической истории, поскольку изучение прошлого на количественном уровне становится базой проектирования будущего с помощью прикладной математики. Прошлое, являясь уникальным и единичным, не предоставляет возможность экспериментировать, вернуться к повтору, чтобы «избежать», «уйти вовремя», «не наступить». Но диалог специалистов- гуманитариев и специалистов естественнонаучного направления, с одной стороны, и богатая традиция философии истории, с другой, позволяют при изуче</w:t>
      </w:r>
      <w:r w:rsidRPr="00C46A6D">
        <w:rPr>
          <w:sz w:val="24"/>
          <w:szCs w:val="24"/>
        </w:rPr>
        <w:softHyphen/>
        <w:t>нии прошлого оперировать сослагатель</w:t>
      </w:r>
      <w:r w:rsidRPr="00C46A6D">
        <w:rPr>
          <w:sz w:val="24"/>
          <w:szCs w:val="24"/>
        </w:rPr>
        <w:softHyphen/>
        <w:t>ным и повелительным наклонением, перейти от анализа фактов к осмыслению проце</w:t>
      </w:r>
      <w:r>
        <w:rPr>
          <w:sz w:val="24"/>
          <w:szCs w:val="24"/>
        </w:rPr>
        <w:t>ссов и закономерностей, рассмат</w:t>
      </w:r>
      <w:r w:rsidRPr="00C46A6D">
        <w:rPr>
          <w:sz w:val="24"/>
          <w:szCs w:val="24"/>
        </w:rPr>
        <w:t>ривать исторические альтернативы и выстраивать на этой базе прогноза буду</w:t>
      </w:r>
      <w:r>
        <w:rPr>
          <w:sz w:val="24"/>
          <w:szCs w:val="24"/>
        </w:rPr>
        <w:t>щего развития страны</w:t>
      </w:r>
      <w:r w:rsidRPr="00C46A6D">
        <w:rPr>
          <w:sz w:val="24"/>
          <w:szCs w:val="24"/>
        </w:rPr>
        <w:t>.</w:t>
      </w:r>
    </w:p>
    <w:p w:rsidR="00FB39AB" w:rsidRDefault="00FB39AB" w:rsidP="00B12EC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B39AB" w:rsidRDefault="00FB39AB" w:rsidP="00B12ECF">
      <w:pPr>
        <w:pStyle w:val="a8"/>
        <w:rPr>
          <w:rFonts w:ascii="Times New Roman" w:hAnsi="Times New Roman"/>
          <w:b/>
          <w:sz w:val="24"/>
          <w:szCs w:val="24"/>
        </w:rPr>
      </w:pPr>
    </w:p>
    <w:p w:rsidR="00B12ECF" w:rsidRDefault="000C104D" w:rsidP="00B12ECF">
      <w:pPr>
        <w:pStyle w:val="a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№13. </w:t>
      </w:r>
      <w:r w:rsidR="00B12ECF">
        <w:rPr>
          <w:rFonts w:ascii="Times New Roman" w:hAnsi="Times New Roman"/>
          <w:b/>
          <w:bCs/>
          <w:sz w:val="24"/>
          <w:szCs w:val="24"/>
        </w:rPr>
        <w:t xml:space="preserve">Логика в процессе исторического познания. </w:t>
      </w:r>
    </w:p>
    <w:p w:rsidR="00D44150" w:rsidRPr="00673031" w:rsidRDefault="00D44150" w:rsidP="00D44150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150" w:rsidRPr="00397A5E" w:rsidRDefault="00D44150" w:rsidP="00D4415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3663F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83663F" w:rsidRPr="00BF4514">
        <w:rPr>
          <w:rFonts w:ascii="Times New Roman" w:hAnsi="Times New Roman"/>
          <w:bCs/>
          <w:color w:val="000000"/>
          <w:sz w:val="24"/>
          <w:szCs w:val="24"/>
        </w:rPr>
        <w:t xml:space="preserve">ассмотреть </w:t>
      </w:r>
      <w:r w:rsidR="0083663F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83663F">
        <w:rPr>
          <w:rFonts w:ascii="Times New Roman" w:hAnsi="Times New Roman"/>
          <w:bCs/>
          <w:sz w:val="24"/>
          <w:szCs w:val="24"/>
        </w:rPr>
        <w:t>роблему</w:t>
      </w:r>
      <w:r w:rsidR="0083663F" w:rsidRPr="001B185D">
        <w:rPr>
          <w:rFonts w:ascii="Times New Roman" w:hAnsi="Times New Roman"/>
          <w:bCs/>
          <w:sz w:val="24"/>
          <w:szCs w:val="24"/>
        </w:rPr>
        <w:t xml:space="preserve"> сущности, формирования и воспроизведения во времени исторических периодов</w:t>
      </w:r>
      <w:r w:rsidR="0083663F">
        <w:rPr>
          <w:rFonts w:ascii="Times New Roman" w:hAnsi="Times New Roman"/>
          <w:bCs/>
          <w:sz w:val="24"/>
          <w:szCs w:val="24"/>
        </w:rPr>
        <w:t xml:space="preserve"> и о</w:t>
      </w:r>
      <w:r w:rsidR="0083663F">
        <w:rPr>
          <w:rFonts w:ascii="Times New Roman" w:hAnsi="Times New Roman"/>
          <w:sz w:val="24"/>
          <w:szCs w:val="24"/>
        </w:rPr>
        <w:t>бращение к понятиям языка истории и исторического опыта.</w:t>
      </w:r>
    </w:p>
    <w:p w:rsidR="00D44150" w:rsidRDefault="00D44150" w:rsidP="00D4415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D44150" w:rsidRPr="00673031" w:rsidRDefault="00D44150" w:rsidP="00D44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94E">
        <w:rPr>
          <w:rFonts w:ascii="Times New Roman" w:eastAsia="Times New Roman" w:hAnsi="Times New Roman" w:cs="Times New Roman"/>
          <w:sz w:val="24"/>
          <w:szCs w:val="24"/>
        </w:rPr>
        <w:t>логика, периодизация.</w:t>
      </w:r>
    </w:p>
    <w:p w:rsidR="00D44150" w:rsidRDefault="00D44150" w:rsidP="00D44150">
      <w:pPr>
        <w:pStyle w:val="Pa30"/>
        <w:spacing w:line="240" w:lineRule="auto"/>
        <w:rPr>
          <w:rFonts w:eastAsia="Times New Roman"/>
          <w:b/>
        </w:rPr>
      </w:pPr>
    </w:p>
    <w:p w:rsidR="00D44150" w:rsidRDefault="00D44150" w:rsidP="0089532D">
      <w:pPr>
        <w:pStyle w:val="Pa30"/>
        <w:spacing w:line="240" w:lineRule="auto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014D2E" w:rsidRDefault="00014D2E" w:rsidP="0089532D">
      <w:pPr>
        <w:pStyle w:val="a8"/>
        <w:framePr w:hSpace="180" w:wrap="around" w:vAnchor="text" w:hAnchor="margin" w:xAlign="center" w:y="4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1B185D">
        <w:rPr>
          <w:rFonts w:ascii="Times New Roman" w:hAnsi="Times New Roman"/>
          <w:bCs/>
          <w:sz w:val="24"/>
          <w:szCs w:val="24"/>
        </w:rPr>
        <w:t>Проблема сущности, формирования и воспроизведения во времени исторических периодов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44150" w:rsidRDefault="00014D2E" w:rsidP="00895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2.Обращение к понятиям языка истории и исторического опыта.</w:t>
      </w:r>
    </w:p>
    <w:p w:rsidR="00014D2E" w:rsidRDefault="00014D2E" w:rsidP="0089532D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D44150" w:rsidRPr="00673031" w:rsidRDefault="00D44150" w:rsidP="0089532D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44150" w:rsidRPr="00E40981" w:rsidRDefault="00D44150" w:rsidP="00E4098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E40981" w:rsidRDefault="007C203C" w:rsidP="00E4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981">
        <w:rPr>
          <w:rFonts w:ascii="Times New Roman" w:hAnsi="Times New Roman" w:cs="Times New Roman"/>
          <w:sz w:val="24"/>
          <w:szCs w:val="24"/>
        </w:rPr>
        <w:t xml:space="preserve">Вопрос об отношении логического к историческому, или, как он сформулирован у Маркса, об отношении научного развития к действительному развитию, был непосредственно связан с необходимостью материалистически обосновать способ восхождения </w:t>
      </w:r>
      <w:proofErr w:type="gramStart"/>
      <w:r w:rsidRPr="00E409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0981">
        <w:rPr>
          <w:rFonts w:ascii="Times New Roman" w:hAnsi="Times New Roman" w:cs="Times New Roman"/>
          <w:sz w:val="24"/>
          <w:szCs w:val="24"/>
        </w:rPr>
        <w:t xml:space="preserve"> абстрактного к конкретному. Если теоретическая реконструкция действительности осуществляется именно способом восхождения от абстрактного к </w:t>
      </w:r>
      <w:proofErr w:type="gramStart"/>
      <w:r w:rsidRPr="00E40981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E40981">
        <w:rPr>
          <w:rFonts w:ascii="Times New Roman" w:hAnsi="Times New Roman" w:cs="Times New Roman"/>
          <w:sz w:val="24"/>
          <w:szCs w:val="24"/>
        </w:rPr>
        <w:t xml:space="preserve">, то сразу же встает вопрос о том, на что же должна ориентироваться теория, определяя последовательность этого восхождения, порядок развития понятий, порядок выведения определений, понятий, категорий. Материалистический взгляд на мышление и на отношение мышления к реальности находит свое естественное выражение в тезисе: «С чего начинает история, с того же должен начинаться и ход мыслей, и его дальнейшее движение будет представлять собой не что иное, как отражение исторического процесса в абстрактной и теоретически последовательной форме; </w:t>
      </w:r>
      <w:proofErr w:type="gramStart"/>
      <w:r w:rsidRPr="00E40981">
        <w:rPr>
          <w:rFonts w:ascii="Times New Roman" w:hAnsi="Times New Roman" w:cs="Times New Roman"/>
          <w:sz w:val="24"/>
          <w:szCs w:val="24"/>
        </w:rPr>
        <w:t>отражение исправленное, но исправленное соответственно законам, которые дает сам действительный исторический процесс, причем каждый</w:t>
      </w:r>
      <w:r w:rsidR="001D636C">
        <w:rPr>
          <w:rFonts w:ascii="Times New Roman" w:hAnsi="Times New Roman" w:cs="Times New Roman"/>
          <w:sz w:val="24"/>
          <w:szCs w:val="24"/>
        </w:rPr>
        <w:t xml:space="preserve"> </w:t>
      </w:r>
      <w:r w:rsidRPr="00E40981">
        <w:rPr>
          <w:rFonts w:ascii="Times New Roman" w:hAnsi="Times New Roman" w:cs="Times New Roman"/>
          <w:sz w:val="24"/>
          <w:szCs w:val="24"/>
        </w:rPr>
        <w:t>момент может рассматриваться в той точке его развития, где процесс достигает полной зрелости, своей классической формы» Иными словами, логическое воспроизведение действительности способом восхождения от абстрактного к конкретному отражает – самой последовательностью своих шагов – реальную историческую последовательность тех фаз, которые проходит во времени изучаемый действительный процесс – процесс рождения</w:t>
      </w:r>
      <w:proofErr w:type="gramEnd"/>
      <w:r w:rsidRPr="00E40981">
        <w:rPr>
          <w:rFonts w:ascii="Times New Roman" w:hAnsi="Times New Roman" w:cs="Times New Roman"/>
          <w:sz w:val="24"/>
          <w:szCs w:val="24"/>
        </w:rPr>
        <w:t xml:space="preserve">, становления, расцвета и умирания конкретного объекта. </w:t>
      </w:r>
    </w:p>
    <w:p w:rsidR="007C203C" w:rsidRDefault="007C203C" w:rsidP="00E40981">
      <w:pPr>
        <w:spacing w:after="0" w:line="240" w:lineRule="auto"/>
        <w:ind w:firstLine="708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E40981">
        <w:rPr>
          <w:rFonts w:ascii="Times New Roman" w:hAnsi="Times New Roman" w:cs="Times New Roman"/>
          <w:sz w:val="24"/>
          <w:szCs w:val="24"/>
        </w:rPr>
        <w:t>Для материалиста логическое есть понятое</w:t>
      </w:r>
      <w:r w:rsidR="00E40981">
        <w:rPr>
          <w:rFonts w:ascii="Times New Roman" w:hAnsi="Times New Roman" w:cs="Times New Roman"/>
          <w:sz w:val="24"/>
          <w:szCs w:val="24"/>
        </w:rPr>
        <w:t xml:space="preserve"> </w:t>
      </w:r>
      <w:r w:rsidRPr="00E40981">
        <w:rPr>
          <w:rFonts w:ascii="Times New Roman" w:hAnsi="Times New Roman" w:cs="Times New Roman"/>
          <w:sz w:val="24"/>
          <w:szCs w:val="24"/>
        </w:rPr>
        <w:t xml:space="preserve">(в понятиях выраженное) историческое; в этом заключается суть их отношения. </w:t>
      </w:r>
      <w:proofErr w:type="gramStart"/>
      <w:r w:rsidRPr="00E40981">
        <w:rPr>
          <w:rFonts w:ascii="Times New Roman" w:hAnsi="Times New Roman" w:cs="Times New Roman"/>
          <w:sz w:val="24"/>
          <w:szCs w:val="24"/>
        </w:rPr>
        <w:t>Маркс</w:t>
      </w:r>
      <w:proofErr w:type="gramEnd"/>
      <w:r w:rsidRPr="00E40981">
        <w:rPr>
          <w:rFonts w:ascii="Times New Roman" w:hAnsi="Times New Roman" w:cs="Times New Roman"/>
          <w:sz w:val="24"/>
          <w:szCs w:val="24"/>
        </w:rPr>
        <w:t xml:space="preserve"> прежде всего и обращает внимание на факт диалектически противоречивого отношения между логическим и историческим, на тот факт, что эти два порядка вовсе не накладываются друг на друга прямо и конгруэнтно и даже, более того, представляются то и дело прямо обратными. В логическом изображении исторический порядок развития нередко как бы перевертывается, выворачивается наизнанку, как и,</w:t>
      </w:r>
      <w:r w:rsidR="001D636C">
        <w:rPr>
          <w:rFonts w:ascii="Times New Roman" w:hAnsi="Times New Roman" w:cs="Times New Roman"/>
          <w:sz w:val="24"/>
          <w:szCs w:val="24"/>
        </w:rPr>
        <w:t xml:space="preserve"> </w:t>
      </w:r>
      <w:r w:rsidRPr="00E40981">
        <w:rPr>
          <w:rFonts w:ascii="Times New Roman" w:hAnsi="Times New Roman" w:cs="Times New Roman"/>
          <w:sz w:val="24"/>
          <w:szCs w:val="24"/>
        </w:rPr>
        <w:t xml:space="preserve">наоборот, истории демонстрирует совсем иную последовательность развития, нежели логической следование категорий. Маркс разрешил проблему отношения между </w:t>
      </w:r>
      <w:proofErr w:type="gramStart"/>
      <w:r w:rsidRPr="00E40981">
        <w:rPr>
          <w:rFonts w:ascii="Times New Roman" w:hAnsi="Times New Roman" w:cs="Times New Roman"/>
          <w:sz w:val="24"/>
          <w:szCs w:val="24"/>
        </w:rPr>
        <w:t>логическим</w:t>
      </w:r>
      <w:proofErr w:type="gramEnd"/>
      <w:r w:rsidRPr="00E40981">
        <w:rPr>
          <w:rFonts w:ascii="Times New Roman" w:hAnsi="Times New Roman" w:cs="Times New Roman"/>
          <w:sz w:val="24"/>
          <w:szCs w:val="24"/>
        </w:rPr>
        <w:t xml:space="preserve"> и историческим в плане </w:t>
      </w:r>
      <w:proofErr w:type="spellStart"/>
      <w:r w:rsidRPr="00E40981">
        <w:rPr>
          <w:rFonts w:ascii="Times New Roman" w:hAnsi="Times New Roman" w:cs="Times New Roman"/>
          <w:sz w:val="24"/>
          <w:szCs w:val="24"/>
        </w:rPr>
        <w:t>отличения</w:t>
      </w:r>
      <w:proofErr w:type="spellEnd"/>
      <w:r w:rsidRPr="00E40981">
        <w:rPr>
          <w:rFonts w:ascii="Times New Roman" w:hAnsi="Times New Roman" w:cs="Times New Roman"/>
          <w:sz w:val="24"/>
          <w:szCs w:val="24"/>
        </w:rPr>
        <w:t xml:space="preserve"> мыслительного процесса от реального процесса. Но если оставаться в плане только этого различения, то оказывается, точнее, начинает казаться, что Маркс никакого вообще устойчивого соотношения двух порядков развития не устанавливает, а просто констатирует, что в одних случаях они совпадают, а в других не совпадают; отсюда прямо</w:t>
      </w:r>
      <w:r w:rsidR="001D636C">
        <w:rPr>
          <w:rFonts w:ascii="Times New Roman" w:hAnsi="Times New Roman" w:cs="Times New Roman"/>
          <w:sz w:val="24"/>
          <w:szCs w:val="24"/>
        </w:rPr>
        <w:t xml:space="preserve"> </w:t>
      </w:r>
      <w:r w:rsidRPr="00E40981">
        <w:rPr>
          <w:rFonts w:ascii="Times New Roman" w:hAnsi="Times New Roman" w:cs="Times New Roman"/>
          <w:sz w:val="24"/>
          <w:szCs w:val="24"/>
        </w:rPr>
        <w:t>следует вывод, что теоретик, определяя последовательность логического развития категорий, может и должен вообще ориентироваться не на историю изучаемого предмета, а только в лучшем случае на его «концептуальную историю», на историю его теоретического воспроизведения, на историю той науки, которую он представляет</w:t>
      </w:r>
      <w:r w:rsidR="00E40981" w:rsidRPr="00E40981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br/>
      </w:r>
    </w:p>
    <w:p w:rsidR="0018178D" w:rsidRDefault="00644B0D" w:rsidP="0018178D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№14</w:t>
      </w:r>
      <w:r w:rsidR="0018178D">
        <w:rPr>
          <w:rFonts w:ascii="Times New Roman" w:hAnsi="Times New Roman"/>
          <w:b/>
          <w:bCs/>
          <w:sz w:val="24"/>
          <w:szCs w:val="24"/>
        </w:rPr>
        <w:t>.</w:t>
      </w:r>
      <w:r w:rsidR="0018178D"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="001817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78D" w:rsidRPr="00381823">
        <w:rPr>
          <w:rFonts w:ascii="Times New Roman" w:eastAsia="Times New Roman" w:hAnsi="Times New Roman" w:cs="Times New Roman"/>
          <w:b/>
          <w:sz w:val="24"/>
          <w:szCs w:val="24"/>
        </w:rPr>
        <w:t>Новая парадигма социально-исторического знания.</w:t>
      </w:r>
    </w:p>
    <w:p w:rsidR="0018178D" w:rsidRDefault="0018178D" w:rsidP="0018178D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5C3F" w:rsidRDefault="0018178D" w:rsidP="005E5C3F">
      <w:pPr>
        <w:framePr w:hSpace="180" w:wrap="around" w:vAnchor="text" w:hAnchor="margin" w:xAlign="center" w:y="47"/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E5C3F">
        <w:rPr>
          <w:rFonts w:ascii="Times New Roman" w:eastAsia="Times New Roman" w:hAnsi="Times New Roman" w:cs="Times New Roman"/>
          <w:sz w:val="24"/>
          <w:szCs w:val="24"/>
        </w:rPr>
        <w:t>рассмотреть с</w:t>
      </w:r>
      <w:r w:rsidR="005E5C3F" w:rsidRPr="00381823">
        <w:rPr>
          <w:rFonts w:ascii="Times New Roman" w:eastAsia="Times New Roman" w:hAnsi="Times New Roman" w:cs="Times New Roman"/>
          <w:sz w:val="24"/>
          <w:szCs w:val="24"/>
        </w:rPr>
        <w:t>оциологические исследования как способы самоидентификации</w:t>
      </w:r>
      <w:r w:rsidR="005E5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78D" w:rsidRDefault="0018178D" w:rsidP="0018178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8178D" w:rsidRPr="00673031" w:rsidRDefault="0018178D" w:rsidP="00181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4E5" w:rsidRPr="00A354E5">
        <w:rPr>
          <w:rFonts w:ascii="Times New Roman" w:eastAsia="Times New Roman" w:hAnsi="Times New Roman" w:cs="Times New Roman"/>
          <w:sz w:val="24"/>
          <w:szCs w:val="24"/>
        </w:rPr>
        <w:t>наука, социум, исследование.</w:t>
      </w:r>
    </w:p>
    <w:p w:rsidR="0018178D" w:rsidRDefault="0018178D" w:rsidP="0018178D">
      <w:pPr>
        <w:pStyle w:val="Pa30"/>
        <w:spacing w:line="240" w:lineRule="auto"/>
        <w:jc w:val="both"/>
        <w:rPr>
          <w:rFonts w:eastAsia="Times New Roman"/>
          <w:b/>
        </w:rPr>
      </w:pPr>
    </w:p>
    <w:p w:rsidR="0018178D" w:rsidRDefault="0018178D" w:rsidP="0018178D">
      <w:pPr>
        <w:framePr w:hSpace="180" w:wrap="around" w:vAnchor="text" w:hAnchor="page" w:x="1726" w:y="297"/>
        <w:tabs>
          <w:tab w:val="left" w:pos="5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23">
        <w:rPr>
          <w:rFonts w:ascii="Times New Roman" w:eastAsia="Times New Roman" w:hAnsi="Times New Roman" w:cs="Times New Roman"/>
          <w:sz w:val="24"/>
          <w:szCs w:val="24"/>
        </w:rPr>
        <w:t>1.Социологические исследования как способы самоидентификации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78D" w:rsidRDefault="0018178D" w:rsidP="0018178D">
      <w:pPr>
        <w:framePr w:hSpace="180" w:wrap="around" w:vAnchor="text" w:hAnchor="page" w:x="1726" w:y="297"/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2.Философские, культурологические знания.  </w:t>
      </w:r>
    </w:p>
    <w:p w:rsidR="0018178D" w:rsidRDefault="0018178D" w:rsidP="0018178D">
      <w:pPr>
        <w:framePr w:hSpace="180" w:wrap="around" w:vAnchor="text" w:hAnchor="page" w:x="1726" w:y="297"/>
        <w:tabs>
          <w:tab w:val="left" w:pos="5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8D" w:rsidRDefault="0018178D" w:rsidP="0018178D">
      <w:pPr>
        <w:pStyle w:val="Pa30"/>
        <w:spacing w:line="240" w:lineRule="auto"/>
        <w:jc w:val="both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18178D" w:rsidRPr="00673031" w:rsidRDefault="0018178D" w:rsidP="0032629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18178D" w:rsidRDefault="0018178D" w:rsidP="006A72B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6A72B0" w:rsidRPr="00AF6D9B" w:rsidRDefault="006A72B0" w:rsidP="006A72B0">
      <w:pPr>
        <w:pStyle w:val="1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sz w:val="24"/>
          <w:szCs w:val="24"/>
        </w:rPr>
        <w:t>междисципли</w:t>
      </w:r>
      <w:r w:rsidRPr="00AF6D9B">
        <w:rPr>
          <w:sz w:val="24"/>
          <w:szCs w:val="24"/>
        </w:rPr>
        <w:t>нарности</w:t>
      </w:r>
      <w:proofErr w:type="spellEnd"/>
      <w:r w:rsidRPr="00AF6D9B">
        <w:rPr>
          <w:sz w:val="24"/>
          <w:szCs w:val="24"/>
        </w:rPr>
        <w:t>, как способ получения нового знания, основанный на заимствовании теорий и методов других наук для решения проблем исторического исследования, предполагает соблюдение ряда правил, главными из которых являются:</w:t>
      </w:r>
    </w:p>
    <w:p w:rsidR="006A72B0" w:rsidRPr="00AF6D9B" w:rsidRDefault="006A72B0" w:rsidP="00F022BE">
      <w:pPr>
        <w:pStyle w:val="1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AF6D9B">
        <w:rPr>
          <w:sz w:val="24"/>
          <w:szCs w:val="24"/>
        </w:rPr>
        <w:t>обновление объекта, объяснительных моделей, инструментария исследования;</w:t>
      </w:r>
    </w:p>
    <w:p w:rsidR="006A72B0" w:rsidRPr="00AF6D9B" w:rsidRDefault="006A72B0" w:rsidP="00F022BE">
      <w:pPr>
        <w:pStyle w:val="1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AF6D9B">
        <w:rPr>
          <w:sz w:val="24"/>
          <w:szCs w:val="24"/>
        </w:rPr>
        <w:t>глубокое освоение теорий смежных наук;</w:t>
      </w:r>
    </w:p>
    <w:p w:rsidR="006A72B0" w:rsidRPr="00AF6D9B" w:rsidRDefault="006A72B0" w:rsidP="00F022BE">
      <w:pPr>
        <w:pStyle w:val="1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proofErr w:type="spellStart"/>
      <w:r w:rsidRPr="00AF6D9B">
        <w:rPr>
          <w:sz w:val="24"/>
          <w:szCs w:val="24"/>
        </w:rPr>
        <w:t>сопрягаемость</w:t>
      </w:r>
      <w:proofErr w:type="spellEnd"/>
      <w:r w:rsidRPr="00AF6D9B">
        <w:rPr>
          <w:sz w:val="24"/>
          <w:szCs w:val="24"/>
        </w:rPr>
        <w:t xml:space="preserve"> и </w:t>
      </w:r>
      <w:proofErr w:type="spellStart"/>
      <w:r w:rsidRPr="00AF6D9B">
        <w:rPr>
          <w:sz w:val="24"/>
          <w:szCs w:val="24"/>
        </w:rPr>
        <w:t>комплиментарность</w:t>
      </w:r>
      <w:proofErr w:type="spellEnd"/>
      <w:r w:rsidRPr="00AF6D9B">
        <w:rPr>
          <w:sz w:val="24"/>
          <w:szCs w:val="24"/>
        </w:rPr>
        <w:t xml:space="preserve"> методологических подходов;</w:t>
      </w:r>
    </w:p>
    <w:p w:rsidR="006A72B0" w:rsidRPr="00AF6D9B" w:rsidRDefault="006A72B0" w:rsidP="00F022BE">
      <w:pPr>
        <w:pStyle w:val="1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AF6D9B">
        <w:rPr>
          <w:sz w:val="24"/>
          <w:szCs w:val="24"/>
        </w:rPr>
        <w:t>адаптация, «</w:t>
      </w:r>
      <w:proofErr w:type="spellStart"/>
      <w:r w:rsidRPr="00AF6D9B">
        <w:rPr>
          <w:sz w:val="24"/>
          <w:szCs w:val="24"/>
        </w:rPr>
        <w:t>историзация</w:t>
      </w:r>
      <w:proofErr w:type="spellEnd"/>
      <w:r w:rsidRPr="00AF6D9B">
        <w:rPr>
          <w:sz w:val="24"/>
          <w:szCs w:val="24"/>
        </w:rPr>
        <w:t>», совершенствование методов других дисциплин в со</w:t>
      </w:r>
      <w:r w:rsidRPr="00AF6D9B">
        <w:rPr>
          <w:sz w:val="24"/>
          <w:szCs w:val="24"/>
        </w:rPr>
        <w:softHyphen/>
        <w:t>ответствии со спецификой исторической науки;</w:t>
      </w:r>
    </w:p>
    <w:p w:rsidR="006A72B0" w:rsidRPr="00AF6D9B" w:rsidRDefault="006A72B0" w:rsidP="00F022BE">
      <w:pPr>
        <w:pStyle w:val="12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AF6D9B">
        <w:rPr>
          <w:sz w:val="24"/>
          <w:szCs w:val="24"/>
        </w:rPr>
        <w:t>аде</w:t>
      </w:r>
      <w:r>
        <w:rPr>
          <w:sz w:val="24"/>
          <w:szCs w:val="24"/>
        </w:rPr>
        <w:t>кватность заимствуемых идей, по</w:t>
      </w:r>
      <w:r w:rsidRPr="00AF6D9B">
        <w:rPr>
          <w:sz w:val="24"/>
          <w:szCs w:val="24"/>
        </w:rPr>
        <w:t xml:space="preserve">нятий и методов логике, предмету, задачам и </w:t>
      </w:r>
      <w:proofErr w:type="spellStart"/>
      <w:r w:rsidRPr="00AF6D9B">
        <w:rPr>
          <w:sz w:val="24"/>
          <w:szCs w:val="24"/>
        </w:rPr>
        <w:t>источн</w:t>
      </w:r>
      <w:r>
        <w:rPr>
          <w:sz w:val="24"/>
          <w:szCs w:val="24"/>
        </w:rPr>
        <w:t>иковой</w:t>
      </w:r>
      <w:proofErr w:type="spellEnd"/>
      <w:r>
        <w:rPr>
          <w:sz w:val="24"/>
          <w:szCs w:val="24"/>
        </w:rPr>
        <w:t xml:space="preserve"> базе исторического иссле</w:t>
      </w:r>
      <w:r w:rsidRPr="00AF6D9B">
        <w:rPr>
          <w:sz w:val="24"/>
          <w:szCs w:val="24"/>
        </w:rPr>
        <w:t>дования.</w:t>
      </w:r>
    </w:p>
    <w:p w:rsidR="006A72B0" w:rsidRPr="00AF6D9B" w:rsidRDefault="006A72B0" w:rsidP="006A72B0">
      <w:pPr>
        <w:pStyle w:val="1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F6D9B">
        <w:rPr>
          <w:sz w:val="24"/>
          <w:szCs w:val="24"/>
        </w:rPr>
        <w:t>Итак, изучение истории сегодня - это сфера междисциплинарных исследований, где используются теоретические и практические достижения гуманитарных, социальных и точных наук. Их освоение историками способствует обогащению их интеллектуальной культуры, совершенствованию профессионального инструментария. Подключение процедур исторического синтеза, интуиции, силы мысли и творческого воображения по</w:t>
      </w:r>
      <w:r w:rsidRPr="00AF6D9B">
        <w:rPr>
          <w:sz w:val="24"/>
          <w:szCs w:val="24"/>
        </w:rPr>
        <w:softHyphen/>
        <w:t>зволяет историку изучать индивидуальность человека другого общества и эпохи, пости</w:t>
      </w:r>
      <w:r w:rsidRPr="00AF6D9B">
        <w:rPr>
          <w:sz w:val="24"/>
          <w:szCs w:val="24"/>
        </w:rPr>
        <w:softHyphen/>
        <w:t>гать «чужую одушевленность».</w:t>
      </w:r>
    </w:p>
    <w:p w:rsidR="006A72B0" w:rsidRDefault="006A72B0" w:rsidP="006A72B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721CB2" w:rsidRDefault="00644B0D" w:rsidP="00721CB2">
      <w:pPr>
        <w:pStyle w:val="a8"/>
        <w:framePr w:hSpace="180" w:wrap="around" w:vAnchor="text" w:hAnchor="page" w:x="1696" w:y="3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№15</w:t>
      </w:r>
      <w:r w:rsidR="00721CB2">
        <w:rPr>
          <w:rFonts w:ascii="Times New Roman" w:hAnsi="Times New Roman"/>
          <w:b/>
          <w:bCs/>
          <w:sz w:val="24"/>
          <w:szCs w:val="24"/>
        </w:rPr>
        <w:t>.</w:t>
      </w:r>
      <w:r w:rsidR="00721CB2" w:rsidRPr="00FD11C7">
        <w:rPr>
          <w:rFonts w:ascii="Times New Roman" w:hAnsi="Times New Roman"/>
          <w:b/>
          <w:sz w:val="24"/>
          <w:szCs w:val="24"/>
        </w:rPr>
        <w:t xml:space="preserve"> </w:t>
      </w:r>
      <w:r w:rsidR="00721CB2">
        <w:rPr>
          <w:rFonts w:ascii="Times New Roman" w:hAnsi="Times New Roman"/>
          <w:b/>
          <w:bCs/>
          <w:sz w:val="24"/>
          <w:szCs w:val="24"/>
        </w:rPr>
        <w:t>Историческая наука и синергетика.</w:t>
      </w:r>
    </w:p>
    <w:p w:rsidR="00721CB2" w:rsidRDefault="00721CB2" w:rsidP="00721CB2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1CB2" w:rsidRDefault="00721CB2" w:rsidP="00721CB2">
      <w:pPr>
        <w:framePr w:hSpace="180" w:wrap="around" w:vAnchor="text" w:hAnchor="margin" w:xAlign="center" w:y="47"/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21CB2" w:rsidRDefault="00721CB2" w:rsidP="00721CB2">
      <w:pPr>
        <w:pStyle w:val="a8"/>
        <w:framePr w:hSpace="180" w:wrap="around" w:vAnchor="text" w:hAnchor="margin" w:xAlign="center" w:y="47"/>
        <w:rPr>
          <w:rFonts w:ascii="Times New Roman" w:hAnsi="Times New Roman"/>
          <w:sz w:val="24"/>
          <w:szCs w:val="24"/>
        </w:rPr>
      </w:pPr>
      <w:r w:rsidRPr="0067303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 </w:t>
      </w:r>
      <w:r w:rsidRPr="00673031">
        <w:rPr>
          <w:rFonts w:ascii="Times New Roman" w:hAnsi="Times New Roman"/>
          <w:b/>
          <w:color w:val="000000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Рассмотреть  </w:t>
      </w:r>
      <w:r w:rsidRPr="00263E9A">
        <w:rPr>
          <w:rFonts w:ascii="Times New Roman" w:hAnsi="Times New Roman"/>
          <w:sz w:val="24"/>
          <w:szCs w:val="24"/>
        </w:rPr>
        <w:t>и</w:t>
      </w:r>
      <w:r w:rsidRPr="00263E9A">
        <w:rPr>
          <w:rFonts w:ascii="Times New Roman" w:hAnsi="Times New Roman"/>
          <w:bCs/>
          <w:sz w:val="24"/>
          <w:szCs w:val="24"/>
        </w:rPr>
        <w:t xml:space="preserve">сторическую науку и </w:t>
      </w:r>
      <w:r w:rsidRPr="00263E9A">
        <w:rPr>
          <w:rFonts w:ascii="Times New Roman" w:hAnsi="Times New Roman"/>
          <w:sz w:val="24"/>
          <w:szCs w:val="24"/>
        </w:rPr>
        <w:t>синергетику.</w:t>
      </w:r>
    </w:p>
    <w:p w:rsidR="00721CB2" w:rsidRDefault="00721CB2" w:rsidP="00721CB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21CB2" w:rsidRPr="00673031" w:rsidRDefault="00721CB2" w:rsidP="00721C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BDA">
        <w:rPr>
          <w:rFonts w:ascii="Times New Roman" w:eastAsia="Times New Roman" w:hAnsi="Times New Roman" w:cs="Times New Roman"/>
          <w:sz w:val="24"/>
          <w:szCs w:val="24"/>
        </w:rPr>
        <w:t>синергетика, производство.</w:t>
      </w:r>
    </w:p>
    <w:p w:rsidR="00721CB2" w:rsidRDefault="00721CB2" w:rsidP="00721CB2">
      <w:pPr>
        <w:pStyle w:val="Pa30"/>
        <w:spacing w:line="240" w:lineRule="auto"/>
        <w:jc w:val="both"/>
        <w:rPr>
          <w:rFonts w:eastAsia="Times New Roman"/>
          <w:b/>
        </w:rPr>
      </w:pPr>
    </w:p>
    <w:p w:rsidR="00721CB2" w:rsidRPr="00E349BD" w:rsidRDefault="00721CB2" w:rsidP="00721CB2">
      <w:pPr>
        <w:pStyle w:val="a8"/>
        <w:framePr w:hSpace="180" w:wrap="around" w:vAnchor="text" w:hAnchor="page" w:x="1726" w:y="297"/>
        <w:rPr>
          <w:rFonts w:ascii="Times New Roman" w:hAnsi="Times New Roman"/>
          <w:bCs/>
          <w:sz w:val="24"/>
          <w:szCs w:val="24"/>
        </w:rPr>
      </w:pPr>
      <w:r w:rsidRPr="00E349BD">
        <w:rPr>
          <w:rFonts w:ascii="Times New Roman" w:hAnsi="Times New Roman"/>
          <w:bCs/>
          <w:sz w:val="24"/>
          <w:szCs w:val="24"/>
        </w:rPr>
        <w:t>1.Историческая наука.</w:t>
      </w:r>
    </w:p>
    <w:p w:rsidR="00721CB2" w:rsidRDefault="00721CB2" w:rsidP="00721CB2">
      <w:pPr>
        <w:framePr w:hSpace="180" w:wrap="around" w:vAnchor="text" w:hAnchor="page" w:x="1726" w:y="297"/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9BD">
        <w:rPr>
          <w:rFonts w:ascii="Times New Roman" w:hAnsi="Times New Roman"/>
          <w:sz w:val="24"/>
          <w:szCs w:val="24"/>
        </w:rPr>
        <w:t>2.Синергетика.</w:t>
      </w:r>
    </w:p>
    <w:p w:rsidR="00721CB2" w:rsidRDefault="00721CB2" w:rsidP="00721CB2">
      <w:pPr>
        <w:framePr w:hSpace="180" w:wrap="around" w:vAnchor="text" w:hAnchor="page" w:x="1726" w:y="297"/>
        <w:tabs>
          <w:tab w:val="left" w:pos="5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CB2" w:rsidRDefault="00721CB2" w:rsidP="00721CB2">
      <w:pPr>
        <w:pStyle w:val="Pa30"/>
        <w:spacing w:line="240" w:lineRule="auto"/>
        <w:jc w:val="both"/>
        <w:rPr>
          <w:rFonts w:eastAsia="Times New Roman"/>
          <w:b/>
        </w:rPr>
      </w:pPr>
      <w:r w:rsidRPr="00673031">
        <w:rPr>
          <w:rFonts w:eastAsia="Times New Roman"/>
          <w:b/>
        </w:rPr>
        <w:t xml:space="preserve">Основные вопросы: </w:t>
      </w:r>
    </w:p>
    <w:p w:rsidR="00721CB2" w:rsidRPr="00673031" w:rsidRDefault="00721CB2" w:rsidP="00457BD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BC42B0" w:rsidRPr="00975993" w:rsidRDefault="00BC42B0" w:rsidP="00F022BE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BC42B0" w:rsidRPr="00975993" w:rsidRDefault="00BC42B0" w:rsidP="00F022BE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BC42B0" w:rsidRPr="00975993" w:rsidRDefault="00BC42B0" w:rsidP="00F022BE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BC42B0" w:rsidRPr="00975993" w:rsidRDefault="00BC42B0" w:rsidP="00F022BE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5D74DF" w:rsidRPr="00C46A6D" w:rsidRDefault="005D74DF" w:rsidP="005D74DF">
      <w:pPr>
        <w:pStyle w:val="1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46A6D">
        <w:rPr>
          <w:sz w:val="24"/>
          <w:szCs w:val="24"/>
        </w:rPr>
        <w:t>Один из наиболее успешных и продуктивных междисциплинарных подходов - теории самоорганизации или синергетика. Этот подход лежит на пересечении предметного знания, математического моделирования и философской рефлексии.</w:t>
      </w:r>
    </w:p>
    <w:p w:rsidR="005D74DF" w:rsidRPr="00C46A6D" w:rsidRDefault="005D74DF" w:rsidP="005D74DF">
      <w:pPr>
        <w:pStyle w:val="ac"/>
        <w:spacing w:before="0" w:beforeAutospacing="0" w:after="0" w:afterAutospacing="0"/>
        <w:ind w:firstLine="708"/>
        <w:jc w:val="both"/>
      </w:pPr>
      <w:r w:rsidRPr="00C46A6D">
        <w:rPr>
          <w:color w:val="000000"/>
        </w:rPr>
        <w:t>В 1950-х гг. английский физик и писатель Чарльз Сноу сетовал на возникшую «пропасть двух культур» - естественнонаучной (ориентированной на будущее, на прогресс, на новые возможности) и гуманитарной (опирающейся на прошлое, на традицию). Синергетика - одна из наиболее удачных попыток перебросить мост между этими двумя культурами, предложить язык математических моделей, на котором удобно говорить о сложных системах, и естественникам, и гуманитариям.</w:t>
      </w:r>
    </w:p>
    <w:p w:rsidR="005D74DF" w:rsidRDefault="005D74DF" w:rsidP="00721CB2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Pr="00811B8D" w:rsidRDefault="00EF0F91" w:rsidP="00EF0F91">
      <w:pPr>
        <w:pStyle w:val="ab"/>
        <w:ind w:left="0" w:right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Министерство  образования и науки Республики Казахстан</w:t>
      </w: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>Кокшетауский</w:t>
      </w:r>
      <w:proofErr w:type="spellEnd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 университет имени </w:t>
      </w:r>
      <w:proofErr w:type="spellStart"/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>Ш.Ш.Уалиханова</w:t>
      </w:r>
      <w:proofErr w:type="spellEnd"/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Кафедра </w:t>
      </w:r>
      <w:r w:rsidR="007A04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Отечественной </w:t>
      </w:r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истории </w:t>
      </w:r>
      <w:r w:rsidR="007A047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11B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АНК</w:t>
      </w: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EF0F91" w:rsidRDefault="00EF0F91" w:rsidP="00EF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91">
        <w:rPr>
          <w:rFonts w:ascii="Times New Roman" w:hAnsi="Times New Roman" w:cs="Times New Roman"/>
          <w:b/>
          <w:sz w:val="28"/>
        </w:rPr>
        <w:t>Планы семинарских (практических) занятий</w:t>
      </w: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дисциплине:</w:t>
      </w:r>
    </w:p>
    <w:p w:rsidR="00EF0F91" w:rsidRDefault="00EF0F91" w:rsidP="00EF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EF0F91" w:rsidRDefault="00EF0F91" w:rsidP="00EF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EF0F91" w:rsidRPr="00811B8D" w:rsidRDefault="00EF0F91" w:rsidP="00EF0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F0F91" w:rsidRPr="00811B8D" w:rsidRDefault="00EF0F91" w:rsidP="00EF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F91" w:rsidRPr="00811B8D" w:rsidRDefault="00EF0F91" w:rsidP="00EF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F91" w:rsidRPr="00811B8D" w:rsidRDefault="00EF0F91" w:rsidP="00EF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Pr="00811B8D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F91" w:rsidRDefault="00EF0F91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1B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Кокшетау  </w:t>
      </w:r>
    </w:p>
    <w:p w:rsidR="00FA7BF9" w:rsidRPr="007B4300" w:rsidRDefault="00FA7BF9" w:rsidP="00FA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300">
        <w:rPr>
          <w:rFonts w:ascii="Times New Roman" w:hAnsi="Times New Roman" w:cs="Times New Roman"/>
          <w:sz w:val="24"/>
          <w:szCs w:val="24"/>
        </w:rPr>
        <w:t>Планы семинарских (практических) занятий</w:t>
      </w:r>
    </w:p>
    <w:p w:rsidR="00FA7BF9" w:rsidRPr="007B4300" w:rsidRDefault="00FA7BF9" w:rsidP="00FA7BF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300">
        <w:rPr>
          <w:rFonts w:ascii="Times New Roman" w:hAnsi="Times New Roman" w:cs="Times New Roman"/>
          <w:bCs/>
          <w:sz w:val="24"/>
          <w:szCs w:val="24"/>
        </w:rPr>
        <w:t xml:space="preserve">по дисциплине: </w:t>
      </w:r>
      <w:r w:rsidRPr="007B4300">
        <w:rPr>
          <w:rFonts w:ascii="Times New Roman" w:hAnsi="Times New Roman" w:cs="Times New Roman"/>
          <w:sz w:val="24"/>
          <w:szCs w:val="24"/>
        </w:rPr>
        <w:t xml:space="preserve">«Междисциплинарные подходы </w:t>
      </w:r>
    </w:p>
    <w:p w:rsidR="00FA7BF9" w:rsidRPr="007B4300" w:rsidRDefault="00FA7BF9" w:rsidP="00FA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300">
        <w:rPr>
          <w:rFonts w:ascii="Times New Roman" w:hAnsi="Times New Roman" w:cs="Times New Roman"/>
          <w:sz w:val="24"/>
          <w:szCs w:val="24"/>
        </w:rPr>
        <w:t>в современной исторической науке»</w:t>
      </w:r>
    </w:p>
    <w:p w:rsidR="00FA7BF9" w:rsidRPr="00811B8D" w:rsidRDefault="00FA7BF9" w:rsidP="00EF0F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7088"/>
        <w:gridCol w:w="1527"/>
      </w:tblGrid>
      <w:tr w:rsidR="002B26B2" w:rsidRPr="00DB6C81" w:rsidTr="00FA7BF9">
        <w:tc>
          <w:tcPr>
            <w:tcW w:w="675" w:type="dxa"/>
          </w:tcPr>
          <w:p w:rsidR="002B26B2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2B26B2" w:rsidRPr="00DB6C81" w:rsidRDefault="00FA7BF9" w:rsidP="00BB795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1527" w:type="dxa"/>
          </w:tcPr>
          <w:p w:rsidR="002B26B2" w:rsidRPr="00DB6C81" w:rsidRDefault="00757A43" w:rsidP="00757A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2B26B2" w:rsidRPr="00DB6C81" w:rsidTr="00FA7BF9">
        <w:tc>
          <w:tcPr>
            <w:tcW w:w="675" w:type="dxa"/>
          </w:tcPr>
          <w:p w:rsidR="002B26B2" w:rsidRPr="00DB6C81" w:rsidRDefault="002B26B2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B26B2" w:rsidRPr="00DB6C81" w:rsidRDefault="002B26B2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и коллективная память.</w:t>
            </w:r>
          </w:p>
        </w:tc>
        <w:tc>
          <w:tcPr>
            <w:tcW w:w="1527" w:type="dxa"/>
          </w:tcPr>
          <w:p w:rsidR="002B26B2" w:rsidRPr="00DB6C81" w:rsidRDefault="00757A43" w:rsidP="00757A4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становления устной истории.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«Исторический синтез </w:t>
            </w:r>
            <w:proofErr w:type="spellStart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Броделя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Ф.»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антропология и ее методы.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Историко-культурологический (антропологический) подход к конкретной истории и </w:t>
            </w:r>
            <w:proofErr w:type="spellStart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микроистории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Метаистория </w:t>
            </w:r>
            <w:proofErr w:type="spellStart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>Хейдена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Уайта.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Микроистория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Гинзбурга.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2B26B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истории религий, философии, культур.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дисциплинарные науки и деятельность историков, культурологов и социологов.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Публичная история: возникновение, развитие, методы исследования.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и социология: специфика и сходство методов.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Влияние </w:t>
            </w:r>
            <w:proofErr w:type="spellStart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Cuitural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Studies</w:t>
            </w: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методы исторического исследования.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after</w:t>
            </w: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postmodernizm</w:t>
            </w:r>
            <w:proofErr w:type="spellEnd"/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гуманитарное знание.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Социологические исследования как способы самоидентификации?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757A43" w:rsidRPr="00DB6C81" w:rsidRDefault="00757A43" w:rsidP="00FA7B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Возможности методов экономической истории для изучения культурных практик?</w:t>
            </w:r>
          </w:p>
        </w:tc>
        <w:tc>
          <w:tcPr>
            <w:tcW w:w="1527" w:type="dxa"/>
          </w:tcPr>
          <w:p w:rsidR="00757A43" w:rsidRPr="00DB6C81" w:rsidRDefault="00757A43" w:rsidP="00757A43">
            <w:pPr>
              <w:jc w:val="center"/>
              <w:rPr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A43" w:rsidRPr="00DB6C81" w:rsidTr="00FA7BF9">
        <w:tc>
          <w:tcPr>
            <w:tcW w:w="675" w:type="dxa"/>
          </w:tcPr>
          <w:p w:rsidR="00757A43" w:rsidRPr="00DB6C81" w:rsidRDefault="00757A43" w:rsidP="00BB795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757A43" w:rsidRPr="00DB6C81" w:rsidRDefault="00757A43" w:rsidP="00FA7BF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27" w:type="dxa"/>
          </w:tcPr>
          <w:p w:rsidR="00757A43" w:rsidRPr="00DB6C81" w:rsidRDefault="00757A43" w:rsidP="0014466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2B26B2" w:rsidRDefault="002B26B2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6B2" w:rsidRDefault="002B26B2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6B2" w:rsidRDefault="002B26B2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41F3" w:rsidRDefault="009E41F3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B4362" w:rsidRDefault="00FB4362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Семинарские занятия имеют существенное значение для усвоения и закрепления изучаемого теоретического материала. Они предназначены (через самостоятельное изучение и последующее коллективное обсуждение) помочь понять и закрепить в сознании основные идеи в области религии.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1464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семинарским занятиям предполагает серьезную работу с литературными источниками, в том числе, с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464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классическим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наследием социологии религии, а также с текущей литературой, содержащей актуальные данные.</w:t>
      </w:r>
    </w:p>
    <w:p w:rsidR="00FB4362" w:rsidRDefault="00FB4362" w:rsidP="00FB43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4642">
        <w:rPr>
          <w:rFonts w:ascii="Times New Roman" w:hAnsi="Times New Roman"/>
          <w:sz w:val="24"/>
          <w:szCs w:val="24"/>
        </w:rPr>
        <w:t xml:space="preserve"> </w:t>
      </w:r>
      <w:r w:rsidRPr="00EE7DFE">
        <w:rPr>
          <w:rFonts w:ascii="Times New Roman" w:hAnsi="Times New Roman"/>
          <w:sz w:val="24"/>
          <w:szCs w:val="24"/>
        </w:rPr>
        <w:t>При подготовке к семинару рекомендуется пользоваться специализированными словарями, а также монографиями, затрагивающими данную тематику</w:t>
      </w:r>
      <w:proofErr w:type="gramStart"/>
      <w:r w:rsidRPr="00EE7DFE">
        <w:rPr>
          <w:rFonts w:ascii="Times New Roman" w:hAnsi="Times New Roman"/>
          <w:sz w:val="24"/>
          <w:szCs w:val="24"/>
        </w:rPr>
        <w:t>.</w:t>
      </w:r>
      <w:proofErr w:type="gramEnd"/>
      <w:r w:rsidRPr="00EE7DF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агистрантам</w:t>
      </w:r>
      <w:r w:rsidRPr="00EE7DFE">
        <w:rPr>
          <w:rFonts w:ascii="Times New Roman" w:hAnsi="Times New Roman"/>
          <w:sz w:val="24"/>
          <w:szCs w:val="24"/>
        </w:rPr>
        <w:t xml:space="preserve"> правильнее всего будет впоследствии составить свой собственный мини-словарь со специализированными терминами, так как часть терминов в их использовании НРД отличается от привычных "повседневных" способов понимания той или иной категории. </w:t>
      </w:r>
      <w:r>
        <w:rPr>
          <w:rFonts w:ascii="Times New Roman" w:hAnsi="Times New Roman"/>
          <w:sz w:val="24"/>
          <w:szCs w:val="24"/>
        </w:rPr>
        <w:tab/>
      </w:r>
      <w:r w:rsidRPr="00EE7DFE">
        <w:rPr>
          <w:rFonts w:ascii="Times New Roman" w:hAnsi="Times New Roman"/>
          <w:sz w:val="24"/>
          <w:szCs w:val="24"/>
        </w:rPr>
        <w:t>Больше внимания при подготовке к данному семинару следует уделять специализированной юридической литературе.</w:t>
      </w:r>
      <w:r w:rsidRPr="00EE7DFE">
        <w:rPr>
          <w:rFonts w:ascii="Times New Roman" w:hAnsi="Times New Roman"/>
          <w:sz w:val="24"/>
          <w:szCs w:val="24"/>
        </w:rPr>
        <w:tab/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Поскольку религия всегда являлась одним из важнейших факторов человеческой истории, одной из важнейших сфер человеческого бытия, постольку религиозные элементы, ценности органично связаны с реальной историей и жизнью общества, со своеобразием культур и цивилизаций. Поэтому познание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религиозных движении 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предполагает с необходимостью конкретно исследования по различным аспектам социального бытия религии.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14642">
        <w:rPr>
          <w:rFonts w:ascii="Times New Roman" w:hAnsi="Times New Roman"/>
          <w:color w:val="000000"/>
          <w:sz w:val="24"/>
          <w:szCs w:val="24"/>
        </w:rPr>
        <w:br/>
      </w:r>
      <w:r w:rsidRPr="00D1464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новые религиозные движения 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разбивается на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три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составляющие части. В первой из них изучается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35DA">
        <w:rPr>
          <w:rFonts w:ascii="Times New Roman" w:hAnsi="Times New Roman"/>
          <w:sz w:val="24"/>
          <w:szCs w:val="24"/>
        </w:rPr>
        <w:t>Истоки и типология новых движении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во второй части </w:t>
      </w:r>
      <w:proofErr w:type="spellStart"/>
      <w:r w:rsidRPr="00D135DA">
        <w:rPr>
          <w:rFonts w:ascii="Times New Roman" w:hAnsi="Times New Roman"/>
          <w:sz w:val="24"/>
          <w:szCs w:val="24"/>
        </w:rPr>
        <w:t>Неохристианские</w:t>
      </w:r>
      <w:proofErr w:type="spellEnd"/>
      <w:r w:rsidRPr="00D135DA">
        <w:rPr>
          <w:rFonts w:ascii="Times New Roman" w:hAnsi="Times New Roman"/>
          <w:sz w:val="24"/>
          <w:szCs w:val="24"/>
        </w:rPr>
        <w:t xml:space="preserve"> течения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её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464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актуальные</w:t>
      </w:r>
      <w:r w:rsidRPr="00D146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проблемы. Особо выделяется раздел </w:t>
      </w:r>
      <w:r w:rsidRPr="00D135DA">
        <w:rPr>
          <w:rFonts w:ascii="Times New Roman" w:hAnsi="Times New Roman"/>
          <w:bCs/>
          <w:sz w:val="24"/>
          <w:szCs w:val="24"/>
        </w:rPr>
        <w:t>Новые исламские течения</w:t>
      </w:r>
      <w:r w:rsidRPr="00D135DA">
        <w:rPr>
          <w:rFonts w:ascii="Times New Roman" w:hAnsi="Times New Roman"/>
          <w:bCs/>
          <w:sz w:val="24"/>
          <w:szCs w:val="24"/>
          <w:lang w:val="kk-KZ"/>
        </w:rPr>
        <w:t xml:space="preserve"> и синкретические восточные направления</w:t>
      </w:r>
      <w:r w:rsidRPr="00EE7DFE">
        <w:rPr>
          <w:rFonts w:ascii="Times New Roman" w:hAnsi="Times New Roman"/>
          <w:b/>
          <w:caps/>
          <w:sz w:val="24"/>
          <w:szCs w:val="24"/>
          <w:lang w:val="kk-KZ"/>
        </w:rPr>
        <w:t>.</w:t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Задача этого раздела состоит в том, чтобы дать знания и практически развить навыки к конкретным исследованиям. </w:t>
      </w:r>
      <w:r w:rsidRPr="00D14642">
        <w:rPr>
          <w:rFonts w:ascii="Times New Roman" w:hAnsi="Times New Roman"/>
          <w:color w:val="000000"/>
          <w:sz w:val="24"/>
          <w:szCs w:val="24"/>
        </w:rPr>
        <w:br/>
      </w:r>
      <w:r w:rsidRPr="00D1464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Важнейшим фактором развития творческих способностей в области идей является изучение первоисточников. Вот почему при изучении этого курса такое </w:t>
      </w:r>
      <w:proofErr w:type="gramStart"/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D14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 работа над классическим наследием религии, над современной научной литературой. </w:t>
      </w:r>
    </w:p>
    <w:p w:rsidR="00FB4362" w:rsidRDefault="00FB4362" w:rsidP="00FB4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6B2" w:rsidRDefault="002B26B2" w:rsidP="00FB43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6B2" w:rsidRDefault="002B26B2" w:rsidP="00FB43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FB43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FB43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C81" w:rsidRDefault="00DB6C8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4DB" w:rsidRPr="003A44DB" w:rsidRDefault="003A44DB" w:rsidP="003A44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4DB">
        <w:rPr>
          <w:rFonts w:ascii="Times New Roman" w:eastAsia="Times New Roman" w:hAnsi="Times New Roman" w:cs="Times New Roman"/>
          <w:sz w:val="28"/>
          <w:szCs w:val="28"/>
        </w:rPr>
        <w:t>Ф.4.02-02</w:t>
      </w:r>
    </w:p>
    <w:p w:rsidR="003A44DB" w:rsidRPr="003A44DB" w:rsidRDefault="003A44DB" w:rsidP="003A44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4D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3A44DB" w:rsidRPr="003A44DB" w:rsidRDefault="003A44DB" w:rsidP="003A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4DB">
        <w:rPr>
          <w:rFonts w:ascii="Times New Roman" w:eastAsia="Times New Roman" w:hAnsi="Times New Roman" w:cs="Times New Roman"/>
          <w:sz w:val="24"/>
          <w:szCs w:val="24"/>
        </w:rPr>
        <w:t>РГП на ПХВ «КОКШЕТАУСКИЙ ГОСУДАРСТВЕННЫЙ УНИВЕРСИТЕТ ИМ. Ш.УАЛИХАНОВА»</w:t>
      </w:r>
    </w:p>
    <w:p w:rsidR="003A44DB" w:rsidRPr="003A44DB" w:rsidRDefault="003A44DB" w:rsidP="003A44D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8"/>
          <w:lang w:eastAsia="ko-KR"/>
        </w:rPr>
      </w:pPr>
      <w:r w:rsidRPr="003A44DB">
        <w:rPr>
          <w:rFonts w:ascii="Times New Roman" w:eastAsia="Times New Roman" w:hAnsi="Times New Roman" w:cs="Times New Roman"/>
          <w:b/>
          <w:sz w:val="28"/>
          <w:lang w:eastAsia="ko-KR"/>
        </w:rPr>
        <w:t>УТВЕРЖДЕНО</w:t>
      </w:r>
    </w:p>
    <w:p w:rsidR="003A44DB" w:rsidRPr="003A44DB" w:rsidRDefault="003A44DB" w:rsidP="003A44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lang w:eastAsia="ko-KR"/>
        </w:rPr>
      </w:pPr>
      <w:r w:rsidRPr="003A44DB">
        <w:rPr>
          <w:rFonts w:ascii="Times New Roman" w:eastAsia="Times New Roman" w:hAnsi="Times New Roman" w:cs="Times New Roman"/>
          <w:sz w:val="28"/>
          <w:lang w:eastAsia="ko-KR"/>
        </w:rPr>
        <w:t>Решением УМК факультета</w:t>
      </w:r>
    </w:p>
    <w:p w:rsidR="003A44DB" w:rsidRPr="003A44DB" w:rsidRDefault="0097299E" w:rsidP="003A44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lang w:eastAsia="ko-KR"/>
        </w:rPr>
        <w:t xml:space="preserve">Председатель </w:t>
      </w:r>
      <w:r>
        <w:rPr>
          <w:noProof/>
        </w:rPr>
        <w:drawing>
          <wp:inline distT="0" distB="0" distL="0" distR="0">
            <wp:extent cx="790575" cy="333375"/>
            <wp:effectExtent l="19050" t="0" r="9525" b="0"/>
            <wp:docPr id="19" name="Рисунок 19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4DB" w:rsidRPr="003A44DB">
        <w:rPr>
          <w:rFonts w:ascii="Times New Roman" w:eastAsia="Times New Roman" w:hAnsi="Times New Roman" w:cs="Times New Roman"/>
          <w:sz w:val="28"/>
          <w:lang w:eastAsia="ko-KR"/>
        </w:rPr>
        <w:t xml:space="preserve">  </w:t>
      </w:r>
      <w:proofErr w:type="spellStart"/>
      <w:r w:rsidR="003A44DB">
        <w:rPr>
          <w:rFonts w:ascii="Times New Roman" w:hAnsi="Times New Roman" w:cs="Times New Roman"/>
          <w:sz w:val="28"/>
          <w:lang w:eastAsia="ko-KR"/>
        </w:rPr>
        <w:t>Жапарова</w:t>
      </w:r>
      <w:proofErr w:type="spellEnd"/>
      <w:r w:rsidR="003A44DB">
        <w:rPr>
          <w:rFonts w:ascii="Times New Roman" w:hAnsi="Times New Roman" w:cs="Times New Roman"/>
          <w:sz w:val="28"/>
          <w:lang w:eastAsia="ko-KR"/>
        </w:rPr>
        <w:t xml:space="preserve"> К.К.</w:t>
      </w:r>
    </w:p>
    <w:p w:rsidR="003A44DB" w:rsidRPr="003A44DB" w:rsidRDefault="003A44DB" w:rsidP="003A44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                          </w:t>
      </w:r>
      <w:r w:rsidRPr="003A44DB">
        <w:rPr>
          <w:rFonts w:ascii="Times New Roman" w:eastAsia="Times New Roman" w:hAnsi="Times New Roman" w:cs="Times New Roman"/>
          <w:sz w:val="28"/>
          <w:lang w:eastAsia="ko-KR"/>
        </w:rPr>
        <w:t xml:space="preserve">    </w:t>
      </w:r>
      <w:r w:rsidRPr="003A44DB">
        <w:rPr>
          <w:rFonts w:ascii="Times New Roman" w:eastAsia="Times New Roman" w:hAnsi="Times New Roman" w:cs="Times New Roman"/>
          <w:lang w:eastAsia="ko-KR"/>
        </w:rPr>
        <w:t xml:space="preserve">подпись                     ФИО  </w:t>
      </w:r>
    </w:p>
    <w:p w:rsidR="003A44DB" w:rsidRPr="003A44DB" w:rsidRDefault="00471752" w:rsidP="003A44D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«29</w:t>
      </w:r>
      <w:r w:rsidR="003A44DB" w:rsidRPr="00471752">
        <w:rPr>
          <w:rFonts w:ascii="Times New Roman" w:eastAsia="Times New Roman" w:hAnsi="Times New Roman" w:cs="Times New Roman"/>
          <w:u w:val="single"/>
          <w:lang w:eastAsia="ko-KR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ko-KR"/>
        </w:rPr>
        <w:t xml:space="preserve">       </w:t>
      </w:r>
      <w:r w:rsidRPr="00471752">
        <w:rPr>
          <w:rFonts w:ascii="Times New Roman" w:eastAsia="Times New Roman" w:hAnsi="Times New Roman" w:cs="Times New Roman"/>
          <w:u w:val="single"/>
          <w:lang w:eastAsia="ko-KR"/>
        </w:rPr>
        <w:t>08</w:t>
      </w:r>
      <w:r>
        <w:rPr>
          <w:rFonts w:ascii="Times New Roman" w:eastAsia="Times New Roman" w:hAnsi="Times New Roman" w:cs="Times New Roman"/>
          <w:u w:val="single"/>
          <w:lang w:eastAsia="ko-KR"/>
        </w:rPr>
        <w:t>_______</w:t>
      </w:r>
      <w:r w:rsidR="003A44DB" w:rsidRPr="003A44DB">
        <w:rPr>
          <w:rFonts w:ascii="Times New Roman" w:eastAsia="Times New Roman" w:hAnsi="Times New Roman" w:cs="Times New Roman"/>
          <w:lang w:eastAsia="ko-KR"/>
        </w:rPr>
        <w:t xml:space="preserve"> 20</w:t>
      </w:r>
      <w:r>
        <w:rPr>
          <w:rFonts w:ascii="Times New Roman" w:eastAsia="Times New Roman" w:hAnsi="Times New Roman" w:cs="Times New Roman"/>
          <w:lang w:eastAsia="ko-KR"/>
        </w:rPr>
        <w:t>17</w:t>
      </w:r>
      <w:r w:rsidR="003A44DB" w:rsidRPr="003A44DB">
        <w:rPr>
          <w:rFonts w:ascii="Times New Roman" w:eastAsia="Times New Roman" w:hAnsi="Times New Roman" w:cs="Times New Roman"/>
          <w:lang w:eastAsia="ko-KR"/>
        </w:rPr>
        <w:t xml:space="preserve"> г.</w:t>
      </w:r>
    </w:p>
    <w:p w:rsidR="003A44DB" w:rsidRPr="003A44DB" w:rsidRDefault="003A44DB" w:rsidP="003A44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Default="003A44DB" w:rsidP="003A44DB">
      <w:pPr>
        <w:spacing w:after="0" w:line="240" w:lineRule="auto"/>
        <w:ind w:firstLine="567"/>
        <w:rPr>
          <w:rFonts w:ascii="Times New Roman" w:hAnsi="Times New Roman" w:cs="Times New Roman"/>
          <w:sz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Кафедра Отечественной истории и АНК</w:t>
      </w: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150FAC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ko-KR"/>
        </w:rPr>
      </w:pPr>
      <w:proofErr w:type="spellStart"/>
      <w:r w:rsidRPr="00150FAC">
        <w:rPr>
          <w:rFonts w:ascii="Times New Roman" w:hAnsi="Times New Roman" w:cs="Times New Roman"/>
          <w:b/>
          <w:sz w:val="28"/>
          <w:lang w:eastAsia="ko-KR"/>
        </w:rPr>
        <w:t>Сейткасымов</w:t>
      </w:r>
      <w:proofErr w:type="spellEnd"/>
      <w:r w:rsidRPr="00150FAC">
        <w:rPr>
          <w:rFonts w:ascii="Times New Roman" w:hAnsi="Times New Roman" w:cs="Times New Roman"/>
          <w:b/>
          <w:sz w:val="28"/>
          <w:lang w:eastAsia="ko-KR"/>
        </w:rPr>
        <w:t xml:space="preserve"> А.А.</w:t>
      </w:r>
    </w:p>
    <w:p w:rsidR="00150FAC" w:rsidRPr="00150FAC" w:rsidRDefault="00150FAC" w:rsidP="00150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ko-KR"/>
        </w:rPr>
      </w:pPr>
      <w:r w:rsidRPr="00150FAC">
        <w:rPr>
          <w:rFonts w:ascii="Times New Roman" w:eastAsia="Times New Roman" w:hAnsi="Times New Roman" w:cs="Times New Roman"/>
          <w:lang w:eastAsia="ko-KR"/>
        </w:rPr>
        <w:t>(ФИО авторов)</w:t>
      </w: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3A44DB" w:rsidRDefault="003A44DB" w:rsidP="003A4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</w:p>
    <w:p w:rsidR="003A44DB" w:rsidRPr="003A44DB" w:rsidRDefault="003A44DB" w:rsidP="001F0F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44D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МЕТОДИЧЕСКИЕ УКАЗАНИЯ</w:t>
      </w:r>
    </w:p>
    <w:p w:rsidR="003A44DB" w:rsidRPr="003A44DB" w:rsidRDefault="003A44DB" w:rsidP="001F0F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  <w:r w:rsidRPr="003A44DB">
        <w:rPr>
          <w:rFonts w:ascii="Times New Roman" w:eastAsia="Times New Roman" w:hAnsi="Times New Roman" w:cs="Times New Roman"/>
          <w:sz w:val="28"/>
          <w:lang w:eastAsia="ko-KR"/>
        </w:rPr>
        <w:t xml:space="preserve">к </w:t>
      </w:r>
      <w:r w:rsidR="00E3199E">
        <w:rPr>
          <w:rFonts w:ascii="Times New Roman" w:hAnsi="Times New Roman" w:cs="Times New Roman"/>
          <w:sz w:val="28"/>
          <w:lang w:eastAsia="ko-KR"/>
        </w:rPr>
        <w:t>семинарским (практическим)</w:t>
      </w:r>
      <w:r w:rsidRPr="003A44DB">
        <w:rPr>
          <w:rFonts w:ascii="Times New Roman" w:eastAsia="Times New Roman" w:hAnsi="Times New Roman" w:cs="Times New Roman"/>
          <w:sz w:val="28"/>
          <w:lang w:eastAsia="ko-KR"/>
        </w:rPr>
        <w:t xml:space="preserve"> работам по дисциплине</w:t>
      </w:r>
      <w:r w:rsidR="00C96CE2">
        <w:rPr>
          <w:rFonts w:ascii="Times New Roman" w:hAnsi="Times New Roman" w:cs="Times New Roman"/>
          <w:sz w:val="28"/>
          <w:lang w:eastAsia="ko-KR"/>
        </w:rPr>
        <w:t>:</w:t>
      </w:r>
    </w:p>
    <w:p w:rsidR="00E3199E" w:rsidRPr="007B4300" w:rsidRDefault="00E3199E" w:rsidP="001F0F3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99E">
        <w:rPr>
          <w:rFonts w:ascii="Times New Roman" w:hAnsi="Times New Roman" w:cs="Times New Roman"/>
          <w:sz w:val="28"/>
          <w:szCs w:val="28"/>
        </w:rPr>
        <w:t>«Междисциплинарные подходы в современной исторической науке»</w:t>
      </w:r>
    </w:p>
    <w:p w:rsidR="003A44DB" w:rsidRPr="003A44DB" w:rsidRDefault="00E3199E" w:rsidP="001F0F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ko-KR"/>
        </w:rPr>
      </w:pPr>
      <w:r w:rsidRPr="003A44DB">
        <w:rPr>
          <w:rFonts w:ascii="Times New Roman" w:hAnsi="Times New Roman" w:cs="Times New Roman"/>
          <w:lang w:eastAsia="ko-KR"/>
        </w:rPr>
        <w:t xml:space="preserve"> </w:t>
      </w:r>
      <w:r w:rsidR="003A44DB" w:rsidRPr="003A44DB">
        <w:rPr>
          <w:rFonts w:ascii="Times New Roman" w:eastAsia="Times New Roman" w:hAnsi="Times New Roman" w:cs="Times New Roman"/>
          <w:lang w:eastAsia="ko-KR"/>
        </w:rPr>
        <w:t>(наименование дисциплины)</w:t>
      </w:r>
    </w:p>
    <w:p w:rsidR="001F0F38" w:rsidRPr="00E9218A" w:rsidRDefault="003A44DB" w:rsidP="001F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4DB">
        <w:rPr>
          <w:rFonts w:ascii="Times New Roman" w:eastAsia="Times New Roman" w:hAnsi="Times New Roman" w:cs="Times New Roman"/>
          <w:sz w:val="28"/>
        </w:rPr>
        <w:t xml:space="preserve">для </w:t>
      </w:r>
      <w:r w:rsidR="009C21B8">
        <w:rPr>
          <w:rFonts w:ascii="Times New Roman" w:hAnsi="Times New Roman" w:cs="Times New Roman"/>
          <w:sz w:val="28"/>
        </w:rPr>
        <w:t>магистрантов</w:t>
      </w:r>
      <w:r w:rsidR="001F0F38">
        <w:rPr>
          <w:rFonts w:ascii="Times New Roman" w:hAnsi="Times New Roman" w:cs="Times New Roman"/>
          <w:sz w:val="28"/>
        </w:rPr>
        <w:t xml:space="preserve"> специальности </w:t>
      </w:r>
      <w:r w:rsidR="001F0F38" w:rsidRPr="001F0F38">
        <w:rPr>
          <w:rFonts w:ascii="Times New Roman" w:hAnsi="Times New Roman" w:cs="Times New Roman"/>
          <w:sz w:val="28"/>
          <w:szCs w:val="28"/>
        </w:rPr>
        <w:t>«6М020300- ИСТОРИЯ»</w:t>
      </w:r>
    </w:p>
    <w:p w:rsidR="003A44DB" w:rsidRPr="003A44DB" w:rsidRDefault="001F0F38" w:rsidP="001F0F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hAnsi="Times New Roman" w:cs="Times New Roman"/>
          <w:sz w:val="28"/>
        </w:rPr>
        <w:t xml:space="preserve">Форма  обучения: </w:t>
      </w:r>
      <w:proofErr w:type="gramStart"/>
      <w:r>
        <w:rPr>
          <w:rFonts w:ascii="Times New Roman" w:hAnsi="Times New Roman" w:cs="Times New Roman"/>
          <w:sz w:val="28"/>
        </w:rPr>
        <w:t>очное</w:t>
      </w:r>
      <w:proofErr w:type="gramEnd"/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Pr="00DF6C20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3A44DB" w:rsidRDefault="003A44DB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0F277E" w:rsidRDefault="000F277E" w:rsidP="003A44DB">
      <w:pPr>
        <w:ind w:firstLine="567"/>
        <w:jc w:val="center"/>
        <w:rPr>
          <w:sz w:val="28"/>
          <w:lang w:eastAsia="ko-KR"/>
        </w:rPr>
      </w:pPr>
    </w:p>
    <w:p w:rsidR="000F277E" w:rsidRDefault="000F277E" w:rsidP="003A44DB">
      <w:pPr>
        <w:ind w:firstLine="567"/>
        <w:jc w:val="center"/>
        <w:rPr>
          <w:rFonts w:ascii="Calibri" w:eastAsia="Times New Roman" w:hAnsi="Calibri" w:cs="Times New Roman"/>
          <w:sz w:val="28"/>
          <w:lang w:eastAsia="ko-KR"/>
        </w:rPr>
      </w:pPr>
    </w:p>
    <w:p w:rsidR="009B228A" w:rsidRPr="00A34282" w:rsidRDefault="00A34282" w:rsidP="00A342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4282">
        <w:rPr>
          <w:rFonts w:ascii="Times New Roman" w:eastAsia="Times New Roman" w:hAnsi="Times New Roman" w:cs="Times New Roman"/>
          <w:bCs/>
          <w:sz w:val="28"/>
          <w:szCs w:val="24"/>
        </w:rPr>
        <w:t>Кокшетау</w:t>
      </w:r>
    </w:p>
    <w:p w:rsidR="0034606D" w:rsidRDefault="0034606D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06D" w:rsidRPr="0034606D" w:rsidRDefault="0034606D" w:rsidP="0034606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Методические указания составлены в соответствии с </w:t>
      </w:r>
      <w:r>
        <w:rPr>
          <w:rFonts w:ascii="Times New Roman" w:hAnsi="Times New Roman" w:cs="Times New Roman"/>
          <w:sz w:val="28"/>
          <w:lang w:eastAsia="ko-KR"/>
        </w:rPr>
        <w:t>типовой учебной программы дисциплин по специальности: «</w:t>
      </w:r>
      <w:r>
        <w:rPr>
          <w:rFonts w:ascii="Times New Roman" w:hAnsi="Times New Roman" w:cs="Times New Roman"/>
          <w:sz w:val="28"/>
          <w:szCs w:val="28"/>
        </w:rPr>
        <w:t>6М020300-</w:t>
      </w:r>
      <w:r w:rsidRPr="001F0F38">
        <w:rPr>
          <w:rFonts w:ascii="Times New Roman" w:hAnsi="Times New Roman" w:cs="Times New Roman"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 w:rsidRPr="00E3199E">
        <w:rPr>
          <w:rFonts w:ascii="Times New Roman" w:hAnsi="Times New Roman" w:cs="Times New Roman"/>
          <w:sz w:val="28"/>
          <w:szCs w:val="28"/>
        </w:rPr>
        <w:t>«Междисциплинарные подходы в современной исторической науке»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и включает все необходимые сведения по выполнению тем </w:t>
      </w:r>
      <w:r>
        <w:rPr>
          <w:rFonts w:ascii="Times New Roman" w:hAnsi="Times New Roman" w:cs="Times New Roman"/>
          <w:sz w:val="28"/>
          <w:lang w:eastAsia="ko-KR"/>
        </w:rPr>
        <w:t>семинарских занятий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>.</w:t>
      </w:r>
    </w:p>
    <w:p w:rsidR="0034606D" w:rsidRPr="0034606D" w:rsidRDefault="0034606D" w:rsidP="0034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Рассмотрено </w:t>
      </w:r>
      <w:r w:rsidR="00B35E1A"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  <w:r w:rsidR="00B35E1A">
        <w:rPr>
          <w:rFonts w:ascii="Times New Roman" w:hAnsi="Times New Roman" w:cs="Times New Roman"/>
          <w:sz w:val="28"/>
          <w:lang w:eastAsia="ko-KR"/>
        </w:rPr>
        <w:t>Отечественной истории и АНК</w:t>
      </w: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«___</w:t>
      </w:r>
      <w:r w:rsidR="0097299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__» ____</w:t>
      </w:r>
      <w:r w:rsidR="0097299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 20</w:t>
      </w:r>
      <w:r w:rsidR="0097299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    г. / Протокол № _____</w:t>
      </w:r>
      <w:r w:rsidR="009729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__________/</w:t>
      </w: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0E2" w:rsidRDefault="00B35E1A" w:rsidP="00346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4606D" w:rsidRPr="0034606D">
        <w:rPr>
          <w:rFonts w:ascii="Times New Roman" w:eastAsia="Times New Roman" w:hAnsi="Times New Roman" w:cs="Times New Roman"/>
          <w:sz w:val="28"/>
          <w:szCs w:val="28"/>
        </w:rPr>
        <w:t>кафедрой:</w:t>
      </w:r>
      <w:r>
        <w:rPr>
          <w:rFonts w:ascii="Times New Roman" w:hAnsi="Times New Roman" w:cs="Times New Roman"/>
          <w:sz w:val="28"/>
          <w:szCs w:val="28"/>
        </w:rPr>
        <w:t xml:space="preserve"> Базаров К.Т</w:t>
      </w:r>
      <w:r w:rsidR="002C65EA">
        <w:rPr>
          <w:rFonts w:ascii="Times New Roman" w:hAnsi="Times New Roman" w:cs="Times New Roman"/>
          <w:sz w:val="28"/>
          <w:szCs w:val="28"/>
        </w:rPr>
        <w:t xml:space="preserve">. </w:t>
      </w:r>
      <w:r w:rsidR="002C65EA">
        <w:rPr>
          <w:noProof/>
        </w:rPr>
        <w:drawing>
          <wp:inline distT="0" distB="0" distL="0" distR="0">
            <wp:extent cx="1952625" cy="444500"/>
            <wp:effectExtent l="19050" t="0" r="9525" b="0"/>
            <wp:docPr id="22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06D" w:rsidRPr="0034606D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97299E">
        <w:rPr>
          <w:rFonts w:ascii="Times New Roman" w:hAnsi="Times New Roman" w:cs="Times New Roman"/>
        </w:rPr>
        <w:t xml:space="preserve">                       </w:t>
      </w:r>
      <w:r w:rsidR="009C30E2">
        <w:rPr>
          <w:rFonts w:ascii="Times New Roman" w:hAnsi="Times New Roman" w:cs="Times New Roman"/>
        </w:rPr>
        <w:t xml:space="preserve"> </w:t>
      </w:r>
    </w:p>
    <w:p w:rsidR="0034606D" w:rsidRPr="0034606D" w:rsidRDefault="0034606D" w:rsidP="009C30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4606D">
        <w:rPr>
          <w:rFonts w:ascii="Times New Roman" w:eastAsia="Times New Roman" w:hAnsi="Times New Roman" w:cs="Times New Roman"/>
        </w:rPr>
        <w:t>(ФИО, подпись)</w:t>
      </w:r>
    </w:p>
    <w:p w:rsidR="0034606D" w:rsidRPr="0034606D" w:rsidRDefault="0034606D" w:rsidP="0034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ko-KR"/>
        </w:rPr>
      </w:pP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Одобрено </w:t>
      </w:r>
      <w:proofErr w:type="spellStart"/>
      <w:r w:rsidRPr="0034606D">
        <w:rPr>
          <w:rFonts w:ascii="Times New Roman" w:eastAsia="Times New Roman" w:hAnsi="Times New Roman" w:cs="Times New Roman"/>
          <w:sz w:val="28"/>
          <w:lang w:eastAsia="ko-KR"/>
        </w:rPr>
        <w:t>учебно-методическ</w:t>
      </w:r>
      <w:proofErr w:type="spellEnd"/>
      <w:r w:rsidRPr="0034606D">
        <w:rPr>
          <w:rFonts w:ascii="Times New Roman" w:eastAsia="Times New Roman" w:hAnsi="Times New Roman" w:cs="Times New Roman"/>
          <w:sz w:val="28"/>
          <w:lang w:val="kk-KZ" w:eastAsia="ko-KR"/>
        </w:rPr>
        <w:t>ой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val="kk-KZ" w:eastAsia="ko-KR"/>
        </w:rPr>
        <w:t>комиссией</w:t>
      </w:r>
      <w:r w:rsidR="00D610DB">
        <w:rPr>
          <w:rFonts w:ascii="Times New Roman" w:eastAsia="Times New Roman" w:hAnsi="Times New Roman" w:cs="Times New Roman"/>
          <w:sz w:val="28"/>
          <w:lang w:eastAsia="ko-KR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>факультета</w:t>
      </w:r>
      <w:r w:rsidR="00FB45CE">
        <w:rPr>
          <w:rFonts w:ascii="Times New Roman" w:hAnsi="Times New Roman" w:cs="Times New Roman"/>
          <w:sz w:val="28"/>
          <w:lang w:eastAsia="ko-KR"/>
        </w:rPr>
        <w:t xml:space="preserve"> ИЮИС</w:t>
      </w: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D610D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____»    ______</w:t>
      </w:r>
      <w:r w:rsidR="00D610D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 20</w:t>
      </w:r>
      <w:r w:rsidR="00D610D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 г. / Протокол № ____</w:t>
      </w:r>
      <w:r w:rsidR="00D610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__________/</w:t>
      </w:r>
    </w:p>
    <w:p w:rsidR="0034606D" w:rsidRPr="0034606D" w:rsidRDefault="0034606D" w:rsidP="00346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Председатель УМ</w:t>
      </w:r>
      <w:r w:rsidRPr="0034606D">
        <w:rPr>
          <w:rFonts w:ascii="Times New Roman" w:eastAsia="Times New Roman" w:hAnsi="Times New Roman" w:cs="Times New Roman"/>
          <w:sz w:val="28"/>
          <w:szCs w:val="28"/>
          <w:lang w:val="kk-KZ"/>
        </w:rPr>
        <w:t>К:</w:t>
      </w:r>
      <w:r w:rsidR="008B22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22A6" w:rsidRPr="008B2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333375"/>
            <wp:effectExtent l="19050" t="0" r="9525" b="0"/>
            <wp:docPr id="2" name="Рисунок 19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6D" w:rsidRPr="0034606D" w:rsidRDefault="0034606D" w:rsidP="003460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606D">
        <w:rPr>
          <w:rFonts w:ascii="Times New Roman" w:eastAsia="Times New Roman" w:hAnsi="Times New Roman" w:cs="Times New Roman"/>
        </w:rPr>
        <w:t xml:space="preserve">                                                   (ФИО, подпись)</w:t>
      </w:r>
    </w:p>
    <w:p w:rsidR="0034606D" w:rsidRPr="0034606D" w:rsidRDefault="0034606D" w:rsidP="003460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Pr="0034606D" w:rsidRDefault="0034606D" w:rsidP="003460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34606D" w:rsidRDefault="0034606D" w:rsidP="0034606D">
      <w:pPr>
        <w:ind w:firstLine="567"/>
        <w:rPr>
          <w:rFonts w:ascii="Calibri" w:eastAsia="Times New Roman" w:hAnsi="Calibri" w:cs="Times New Roman"/>
          <w:sz w:val="28"/>
          <w:lang w:eastAsia="ko-KR"/>
        </w:rPr>
      </w:pPr>
    </w:p>
    <w:p w:rsidR="0034606D" w:rsidRDefault="0034606D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5CE" w:rsidRDefault="00FB45CE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6A61" w:rsidRDefault="002E6A61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957" w:rsidRPr="00BF4514" w:rsidRDefault="00BB7957" w:rsidP="00BB79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№1.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B2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и коллективная память.</w:t>
      </w:r>
    </w:p>
    <w:p w:rsidR="00BB7957" w:rsidRDefault="00BB7957" w:rsidP="00BB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B28" w:rsidRDefault="00153B28" w:rsidP="00153B2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153B28" w:rsidRPr="00153B28" w:rsidRDefault="00153B28" w:rsidP="00153B2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sz w:val="24"/>
          <w:szCs w:val="24"/>
        </w:rPr>
        <w:t>1.</w:t>
      </w:r>
      <w:r w:rsidRPr="00153B28">
        <w:rPr>
          <w:rStyle w:val="A20"/>
          <w:rFonts w:ascii="Times New Roman" w:eastAsia="Times New Roman" w:hAnsi="Times New Roman" w:cs="Times New Roman"/>
          <w:sz w:val="24"/>
          <w:szCs w:val="24"/>
        </w:rPr>
        <w:t>Индивидуальная память.</w:t>
      </w:r>
    </w:p>
    <w:p w:rsidR="00153B28" w:rsidRPr="00153B28" w:rsidRDefault="00153B28" w:rsidP="00153B2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sz w:val="24"/>
          <w:szCs w:val="24"/>
        </w:rPr>
        <w:t>2.</w:t>
      </w:r>
      <w:r w:rsidRPr="00153B28">
        <w:rPr>
          <w:rStyle w:val="A20"/>
          <w:rFonts w:ascii="Times New Roman" w:eastAsia="Times New Roman" w:hAnsi="Times New Roman" w:cs="Times New Roman"/>
          <w:sz w:val="24"/>
          <w:szCs w:val="24"/>
        </w:rPr>
        <w:t>Коллективная память.</w:t>
      </w:r>
    </w:p>
    <w:p w:rsidR="00153B28" w:rsidRDefault="00153B28" w:rsidP="00BB795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BB7957" w:rsidRPr="00673031" w:rsidRDefault="00BB7957" w:rsidP="00BB795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BB7957" w:rsidRDefault="00BB7957" w:rsidP="00BB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98" w:rsidRPr="000E5D98" w:rsidRDefault="000E5D98" w:rsidP="000E5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0E5D98" w:rsidRPr="000E5D98" w:rsidRDefault="000E5D98" w:rsidP="000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7957" w:rsidRPr="000E5D98">
        <w:rPr>
          <w:rFonts w:ascii="Times New Roman" w:hAnsi="Times New Roman" w:cs="Times New Roman"/>
          <w:sz w:val="24"/>
          <w:szCs w:val="24"/>
        </w:rPr>
        <w:t xml:space="preserve">Цель курса </w:t>
      </w:r>
      <w:r w:rsidRPr="000E5D98">
        <w:rPr>
          <w:rFonts w:ascii="Times New Roman" w:hAnsi="Times New Roman" w:cs="Times New Roman"/>
          <w:sz w:val="24"/>
          <w:szCs w:val="24"/>
        </w:rPr>
        <w:t>«Междисциплинарные подходы в современной исторической науке»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957" w:rsidRPr="005B1800" w:rsidRDefault="000E5D98" w:rsidP="000E5D9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2.Проанализируйте</w:t>
      </w:r>
      <w:r w:rsidR="00BB7957" w:rsidRPr="00775391">
        <w:rPr>
          <w:rFonts w:ascii="Times New Roman" w:hAnsi="Times New Roman" w:cs="Times New Roman"/>
          <w:sz w:val="24"/>
          <w:szCs w:val="24"/>
        </w:rPr>
        <w:t xml:space="preserve"> многообразие междисциплинарных и теоретических подходов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7" w:rsidRPr="005B1800">
        <w:rPr>
          <w:rFonts w:ascii="Times New Roman" w:hAnsi="Times New Roman" w:cs="Times New Roman"/>
          <w:sz w:val="24"/>
          <w:szCs w:val="24"/>
        </w:rPr>
        <w:t>решении</w:t>
      </w:r>
      <w:r>
        <w:rPr>
          <w:rFonts w:ascii="Times New Roman" w:hAnsi="Times New Roman" w:cs="Times New Roman"/>
          <w:sz w:val="24"/>
          <w:szCs w:val="24"/>
        </w:rPr>
        <w:t xml:space="preserve"> проблем исторического познания?</w:t>
      </w:r>
    </w:p>
    <w:p w:rsidR="00BB7957" w:rsidRPr="005B1800" w:rsidRDefault="000E5D98" w:rsidP="000E5D9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3.Выявите</w:t>
      </w:r>
      <w:r w:rsidR="00BB7957" w:rsidRPr="00775391">
        <w:rPr>
          <w:rFonts w:ascii="Times New Roman" w:hAnsi="Times New Roman" w:cs="Times New Roman"/>
          <w:sz w:val="24"/>
          <w:szCs w:val="24"/>
        </w:rPr>
        <w:t xml:space="preserve"> влияние теории на развитие историко-культурологического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7" w:rsidRPr="005B18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B7957" w:rsidRPr="005B1800">
        <w:rPr>
          <w:rFonts w:ascii="Times New Roman" w:hAnsi="Times New Roman" w:cs="Times New Roman"/>
          <w:sz w:val="24"/>
          <w:szCs w:val="24"/>
        </w:rPr>
        <w:t>антропологический</w:t>
      </w:r>
      <w:proofErr w:type="gramEnd"/>
      <w:r w:rsidR="00BB7957" w:rsidRPr="005B1800">
        <w:rPr>
          <w:rFonts w:ascii="Times New Roman" w:hAnsi="Times New Roman" w:cs="Times New Roman"/>
          <w:sz w:val="24"/>
          <w:szCs w:val="24"/>
        </w:rPr>
        <w:t>), историко-социол</w:t>
      </w:r>
      <w:r>
        <w:rPr>
          <w:rFonts w:ascii="Times New Roman" w:hAnsi="Times New Roman" w:cs="Times New Roman"/>
          <w:sz w:val="24"/>
          <w:szCs w:val="24"/>
        </w:rPr>
        <w:t>огического методов исследования?</w:t>
      </w:r>
    </w:p>
    <w:p w:rsidR="00BB7957" w:rsidRPr="00775391" w:rsidRDefault="000E5D98" w:rsidP="000E5D9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4.Обоснуйте</w:t>
      </w:r>
      <w:r w:rsidR="00BB7957" w:rsidRPr="00775391">
        <w:rPr>
          <w:rFonts w:ascii="Times New Roman" w:hAnsi="Times New Roman" w:cs="Times New Roman"/>
          <w:sz w:val="24"/>
          <w:szCs w:val="24"/>
        </w:rPr>
        <w:t xml:space="preserve"> процесс усиления и синтеза микроаналитических подходов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957" w:rsidRPr="005B1800" w:rsidRDefault="000E5D98" w:rsidP="000E5D9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5.Определите</w:t>
      </w:r>
      <w:r w:rsidR="00BB7957" w:rsidRPr="00775391">
        <w:rPr>
          <w:rFonts w:ascii="Times New Roman" w:hAnsi="Times New Roman" w:cs="Times New Roman"/>
          <w:sz w:val="24"/>
          <w:szCs w:val="24"/>
        </w:rPr>
        <w:t xml:space="preserve"> возможности развития и трансформации социально-гуманитарного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7" w:rsidRPr="005B1800">
        <w:rPr>
          <w:rFonts w:ascii="Times New Roman" w:hAnsi="Times New Roman" w:cs="Times New Roman"/>
          <w:sz w:val="24"/>
          <w:szCs w:val="24"/>
        </w:rPr>
        <w:t>знания в зарубежной и о</w:t>
      </w:r>
      <w:r>
        <w:rPr>
          <w:rFonts w:ascii="Times New Roman" w:hAnsi="Times New Roman" w:cs="Times New Roman"/>
          <w:sz w:val="24"/>
          <w:szCs w:val="24"/>
        </w:rPr>
        <w:t>течественной исторической науке?</w:t>
      </w:r>
    </w:p>
    <w:p w:rsidR="00BB7957" w:rsidRDefault="00BB7957" w:rsidP="00BB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3C" w:rsidRPr="00A35B3C" w:rsidRDefault="00A35B3C" w:rsidP="00A3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A35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B3C" w:rsidRPr="00A35B3C" w:rsidRDefault="00A35B3C" w:rsidP="00A3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материала по данной теме необходимо выяснить причины появления данного вопроса и проследить основные этапы решения проблемы. Кроме того, студентам необходимо дополнительно изучить литературу по данной проблеме.  </w:t>
      </w:r>
    </w:p>
    <w:p w:rsidR="00A35B3C" w:rsidRDefault="00A35B3C" w:rsidP="00BB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BF1" w:rsidRPr="00BF4514" w:rsidRDefault="008E1BF1" w:rsidP="008E1B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0D27E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становления устной истории.</w:t>
      </w:r>
    </w:p>
    <w:p w:rsidR="008E1BF1" w:rsidRDefault="008E1BF1" w:rsidP="008E1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BF1" w:rsidRDefault="008E1BF1" w:rsidP="008E1BF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8E1BF1" w:rsidRPr="00153B28" w:rsidRDefault="008E1BF1" w:rsidP="008E1BF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8E1BF1" w:rsidRPr="00153B28" w:rsidRDefault="008E1BF1" w:rsidP="008E1BF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sz w:val="24"/>
          <w:szCs w:val="24"/>
        </w:rPr>
        <w:t>2.особенности</w:t>
      </w:r>
      <w:r w:rsidRPr="00153B28">
        <w:rPr>
          <w:rStyle w:val="A20"/>
          <w:rFonts w:ascii="Times New Roman" w:eastAsia="Times New Roman" w:hAnsi="Times New Roman" w:cs="Times New Roman"/>
          <w:sz w:val="24"/>
          <w:szCs w:val="24"/>
        </w:rPr>
        <w:t>.</w:t>
      </w:r>
    </w:p>
    <w:p w:rsidR="008E1BF1" w:rsidRDefault="008E1BF1" w:rsidP="008E1BF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8E1BF1" w:rsidRPr="00673031" w:rsidRDefault="008E1BF1" w:rsidP="008E1BF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8E1BF1" w:rsidRDefault="008E1BF1" w:rsidP="008E1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F1" w:rsidRPr="000E5D98" w:rsidRDefault="008E1BF1" w:rsidP="008E1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8E1BF1" w:rsidRDefault="006714F6" w:rsidP="006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означат по определению Томпсона П. «память – это поле битвы»?</w:t>
      </w:r>
    </w:p>
    <w:p w:rsidR="006714F6" w:rsidRDefault="006714F6" w:rsidP="006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главную причину появления термина «память»?</w:t>
      </w:r>
    </w:p>
    <w:p w:rsidR="006714F6" w:rsidRDefault="006714F6" w:rsidP="006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3.Назаовите основные методы устной истории?</w:t>
      </w:r>
    </w:p>
    <w:p w:rsidR="006714F6" w:rsidRPr="006714F6" w:rsidRDefault="006714F6" w:rsidP="006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78" w:rsidRPr="00C57478" w:rsidRDefault="00C57478" w:rsidP="00C5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478" w:rsidRPr="00C57478" w:rsidRDefault="00C57478" w:rsidP="00C5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8E1BF1" w:rsidRDefault="008E1BF1" w:rsidP="008E1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E3" w:rsidRPr="00BF4514" w:rsidRDefault="000D27E3" w:rsidP="000D2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«Исторический синтез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Броделя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Ф.»</w:t>
      </w:r>
    </w:p>
    <w:p w:rsidR="000D27E3" w:rsidRDefault="000D27E3" w:rsidP="000D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7E3" w:rsidRDefault="000D27E3" w:rsidP="000D27E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013DFD" w:rsidRPr="0083261D" w:rsidRDefault="00013DFD" w:rsidP="00013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1.Идеал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>исторического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261D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proofErr w:type="spellStart"/>
      <w:r w:rsidRPr="0083261D">
        <w:rPr>
          <w:rFonts w:ascii="Times New Roman" w:eastAsia="Times New Roman" w:hAnsi="Times New Roman" w:cs="Times New Roman"/>
          <w:sz w:val="24"/>
          <w:szCs w:val="24"/>
        </w:rPr>
        <w:t>Броделя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DFD" w:rsidRPr="0083261D" w:rsidRDefault="00013DFD" w:rsidP="00013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Теории цивилизации и методы ее применения.</w:t>
      </w:r>
    </w:p>
    <w:p w:rsidR="000D27E3" w:rsidRDefault="000D27E3" w:rsidP="000D27E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0D27E3" w:rsidRPr="00673031" w:rsidRDefault="000D27E3" w:rsidP="00A70CD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0D27E3" w:rsidRDefault="000D27E3" w:rsidP="000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7E3" w:rsidRPr="000E5D98" w:rsidRDefault="000D27E3" w:rsidP="000D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A14CAF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1.Когда 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стал общепризнанным лидером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направления?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4CAF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Он продолжил начатую ими рефлексию относительно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дназначения исторического позна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ния, задачей которого, как они счита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ли, должно стать? </w:t>
      </w:r>
    </w:p>
    <w:p w:rsidR="00A14CAF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Принято считать, что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осуществил революционный поворот в области исторического познания, обратившись к опыту других наук о человеке при анализе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4CAF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собое внимание уделяется структурным моделям экономических, географических, социальных, демографических процессов, а также их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D27E3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связывает достижения в этой области с «медленными»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истории, а также предпринима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ет попытки использовать количественные методы при работе с мате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softHyphen/>
        <w:t>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A14CAF" w:rsidRPr="006714F6" w:rsidRDefault="00A14CA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7E3" w:rsidRPr="00C57478" w:rsidRDefault="000D27E3" w:rsidP="000D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7E3" w:rsidRPr="00C57478" w:rsidRDefault="000D27E3" w:rsidP="000D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0D27E3" w:rsidRDefault="000D27E3" w:rsidP="000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E3" w:rsidRDefault="000D27E3" w:rsidP="000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AF" w:rsidRPr="00BF4514" w:rsidRDefault="00A14CAF" w:rsidP="00A14C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B61D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Историческая антропология и ее методы.</w:t>
      </w:r>
    </w:p>
    <w:p w:rsidR="00A14CAF" w:rsidRDefault="00A14CAF" w:rsidP="00A14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CAF" w:rsidRDefault="00A14CAF" w:rsidP="00A14CAF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A14CAF" w:rsidRPr="0083261D" w:rsidRDefault="00A14CAF" w:rsidP="00A1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3942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 w:rsidR="00DF0C06">
        <w:rPr>
          <w:rFonts w:ascii="Times New Roman" w:eastAsia="Times New Roman" w:hAnsi="Times New Roman" w:cs="Times New Roman"/>
          <w:sz w:val="24"/>
          <w:szCs w:val="24"/>
        </w:rPr>
        <w:t>«А</w:t>
      </w:r>
      <w:r w:rsidR="000B3942">
        <w:rPr>
          <w:rFonts w:ascii="Times New Roman" w:eastAsia="Times New Roman" w:hAnsi="Times New Roman" w:cs="Times New Roman"/>
          <w:sz w:val="24"/>
          <w:szCs w:val="24"/>
        </w:rPr>
        <w:t>нтропология</w:t>
      </w:r>
      <w:r w:rsidR="00DF0C0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CAF" w:rsidRPr="0083261D" w:rsidRDefault="00A14CAF" w:rsidP="00A1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942">
        <w:rPr>
          <w:rFonts w:ascii="Times New Roman" w:eastAsia="Times New Roman" w:hAnsi="Times New Roman" w:cs="Times New Roman"/>
          <w:sz w:val="24"/>
          <w:szCs w:val="24"/>
        </w:rPr>
        <w:t>методы</w:t>
      </w:r>
    </w:p>
    <w:p w:rsidR="00A14CAF" w:rsidRDefault="00A14CAF" w:rsidP="00A14CAF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A14CAF" w:rsidRPr="00673031" w:rsidRDefault="00A14CAF" w:rsidP="007B14F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A14CAF" w:rsidRDefault="00A14CAF" w:rsidP="00A1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AF" w:rsidRPr="000E5D98" w:rsidRDefault="00A14CAF" w:rsidP="00A14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DF0C06" w:rsidRDefault="00DF0C06" w:rsidP="00DF0C06">
      <w:pPr>
        <w:pStyle w:val="ac"/>
        <w:spacing w:before="0" w:beforeAutospacing="0" w:after="0" w:afterAutospacing="0"/>
        <w:jc w:val="both"/>
      </w:pPr>
      <w:r>
        <w:t>1.</w:t>
      </w:r>
      <w:r w:rsidRPr="000F08F6">
        <w:t xml:space="preserve">Возникновение </w:t>
      </w:r>
      <w:hyperlink r:id="rId47" w:tooltip="Термин" w:history="1">
        <w:r w:rsidRPr="000F08F6">
          <w:rPr>
            <w:rStyle w:val="a9"/>
            <w:u w:val="none"/>
          </w:rPr>
          <w:t>термина</w:t>
        </w:r>
      </w:hyperlink>
      <w:r w:rsidRPr="000F08F6">
        <w:t xml:space="preserve"> «антропология» восходит</w:t>
      </w:r>
      <w:r>
        <w:t>?</w:t>
      </w:r>
    </w:p>
    <w:p w:rsidR="00DF0C06" w:rsidRDefault="00DF0C06" w:rsidP="00DF0C06">
      <w:pPr>
        <w:pStyle w:val="ac"/>
        <w:spacing w:before="0" w:beforeAutospacing="0" w:after="0" w:afterAutospacing="0"/>
        <w:jc w:val="both"/>
      </w:pPr>
      <w:r>
        <w:t>2.</w:t>
      </w:r>
      <w:hyperlink r:id="rId48" w:tooltip="Аристотель" w:history="1">
        <w:r w:rsidRPr="000F08F6">
          <w:rPr>
            <w:rStyle w:val="a9"/>
            <w:u w:val="none"/>
          </w:rPr>
          <w:t>Аристотель</w:t>
        </w:r>
      </w:hyperlink>
      <w:r w:rsidRPr="000F08F6">
        <w:t xml:space="preserve"> (384</w:t>
      </w:r>
      <w:r>
        <w:t>-</w:t>
      </w:r>
      <w:r w:rsidRPr="000F08F6">
        <w:t>322</w:t>
      </w:r>
      <w:r>
        <w:t xml:space="preserve"> </w:t>
      </w:r>
      <w:r w:rsidRPr="000F08F6">
        <w:t xml:space="preserve">гг. </w:t>
      </w:r>
      <w:proofErr w:type="gramStart"/>
      <w:r w:rsidRPr="000F08F6">
        <w:t>до</w:t>
      </w:r>
      <w:proofErr w:type="gramEnd"/>
      <w:r>
        <w:t xml:space="preserve"> </w:t>
      </w:r>
      <w:r w:rsidRPr="000F08F6">
        <w:t xml:space="preserve">н.э.) </w:t>
      </w:r>
      <w:proofErr w:type="gramStart"/>
      <w:r w:rsidRPr="000F08F6">
        <w:t>первым</w:t>
      </w:r>
      <w:proofErr w:type="gramEnd"/>
      <w:r w:rsidRPr="000F08F6">
        <w:t xml:space="preserve"> употребил для обозначения области знания, изучающей преимущественно</w:t>
      </w:r>
      <w:r>
        <w:t>?</w:t>
      </w:r>
      <w:r w:rsidRPr="000F08F6">
        <w:t xml:space="preserve"> </w:t>
      </w:r>
    </w:p>
    <w:p w:rsidR="00DF0C06" w:rsidRDefault="00DF0C06" w:rsidP="00DF0C06">
      <w:pPr>
        <w:pStyle w:val="ac"/>
        <w:spacing w:before="0" w:beforeAutospacing="0" w:after="0" w:afterAutospacing="0"/>
        <w:jc w:val="both"/>
      </w:pPr>
      <w:r>
        <w:t>3.</w:t>
      </w:r>
      <w:r w:rsidRPr="000F08F6">
        <w:t>Несмотря на то, что термин в этом значении употреблялся многими классическими и неклассическими мыслителями (</w:t>
      </w:r>
      <w:hyperlink r:id="rId49" w:tooltip="Кант, Иммануил" w:history="1">
        <w:r w:rsidRPr="000F08F6">
          <w:rPr>
            <w:rStyle w:val="a9"/>
            <w:u w:val="none"/>
          </w:rPr>
          <w:t>Кант</w:t>
        </w:r>
      </w:hyperlink>
      <w:r w:rsidRPr="000F08F6">
        <w:t xml:space="preserve">, </w:t>
      </w:r>
      <w:hyperlink r:id="rId50" w:tooltip="Фейербах, Людвиг Андреас" w:history="1">
        <w:r w:rsidRPr="000F08F6">
          <w:rPr>
            <w:rStyle w:val="a9"/>
            <w:u w:val="none"/>
          </w:rPr>
          <w:t>Фейербах</w:t>
        </w:r>
      </w:hyperlink>
      <w:r w:rsidRPr="000F08F6">
        <w:t xml:space="preserve"> и др.), специальная </w:t>
      </w:r>
      <w:hyperlink r:id="rId51" w:tooltip="Философ" w:history="1">
        <w:r w:rsidRPr="000F08F6">
          <w:rPr>
            <w:rStyle w:val="a9"/>
            <w:u w:val="none"/>
          </w:rPr>
          <w:t>философская</w:t>
        </w:r>
      </w:hyperlink>
      <w:r w:rsidRPr="000F08F6">
        <w:t xml:space="preserve"> дисциплина и школа как таковые оформляются лишь в начале XX века под названием</w:t>
      </w:r>
      <w:r>
        <w:t>?</w:t>
      </w:r>
    </w:p>
    <w:p w:rsidR="00DF0C06" w:rsidRDefault="00DF0C06" w:rsidP="00DF0C06">
      <w:pPr>
        <w:pStyle w:val="ac"/>
        <w:spacing w:before="0" w:beforeAutospacing="0" w:after="0" w:afterAutospacing="0"/>
        <w:jc w:val="both"/>
      </w:pPr>
      <w:r>
        <w:t>4.</w:t>
      </w:r>
      <w:r w:rsidRPr="000F08F6">
        <w:t>В оригинальном значении термин «антропология» употребляется также во многих гуманитарных науках (</w:t>
      </w:r>
      <w:hyperlink r:id="rId52" w:tooltip="Искусствоведение" w:history="1">
        <w:r w:rsidRPr="000F08F6">
          <w:rPr>
            <w:rStyle w:val="a9"/>
            <w:u w:val="none"/>
          </w:rPr>
          <w:t>искусствоведение</w:t>
        </w:r>
      </w:hyperlink>
      <w:r w:rsidRPr="000F08F6">
        <w:t xml:space="preserve">, </w:t>
      </w:r>
      <w:hyperlink r:id="rId53" w:tooltip="Психология" w:history="1">
        <w:r w:rsidRPr="000F08F6">
          <w:rPr>
            <w:rStyle w:val="a9"/>
            <w:u w:val="none"/>
          </w:rPr>
          <w:t>психология</w:t>
        </w:r>
      </w:hyperlink>
      <w:r w:rsidRPr="000F08F6">
        <w:t xml:space="preserve"> и др.) и </w:t>
      </w:r>
      <w:proofErr w:type="gramStart"/>
      <w:r w:rsidRPr="000F08F6">
        <w:t>в</w:t>
      </w:r>
      <w:proofErr w:type="gramEnd"/>
      <w:r>
        <w:t>?</w:t>
      </w:r>
    </w:p>
    <w:p w:rsidR="00A14CAF" w:rsidRDefault="00DF0C06" w:rsidP="00DF0C06">
      <w:pPr>
        <w:pStyle w:val="ac"/>
        <w:spacing w:before="0" w:beforeAutospacing="0" w:after="0" w:afterAutospacing="0"/>
        <w:jc w:val="both"/>
        <w:rPr>
          <w:color w:val="000000"/>
        </w:rPr>
      </w:pPr>
      <w:r>
        <w:t>5.</w:t>
      </w:r>
      <w:r w:rsidRPr="000F08F6">
        <w:t xml:space="preserve">Так, в педагогике существует </w:t>
      </w:r>
      <w:hyperlink r:id="rId54" w:tooltip="Антропологический подход к воспитанию (страница отсутствует)" w:history="1">
        <w:r w:rsidRPr="000F08F6">
          <w:rPr>
            <w:rStyle w:val="a9"/>
            <w:u w:val="none"/>
          </w:rPr>
          <w:t>антропологический подход</w:t>
        </w:r>
        <w:r>
          <w:rPr>
            <w:rStyle w:val="a9"/>
            <w:u w:val="none"/>
          </w:rPr>
          <w:t>?</w:t>
        </w:r>
        <w:r w:rsidRPr="000F08F6">
          <w:rPr>
            <w:rStyle w:val="a9"/>
            <w:u w:val="none"/>
          </w:rPr>
          <w:t xml:space="preserve"> </w:t>
        </w:r>
      </w:hyperlink>
    </w:p>
    <w:p w:rsidR="00991B7F" w:rsidRPr="006714F6" w:rsidRDefault="00991B7F" w:rsidP="00A14CA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A14CAF" w:rsidRPr="00C57478" w:rsidRDefault="00A14CAF" w:rsidP="00A1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DB1" w:rsidRPr="00A35B3C" w:rsidRDefault="00B61DB1" w:rsidP="00B6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материала по данной теме необходимо выяснить причины появления данного вопроса и проследить основные этапы решения проблемы. Кроме того, студентам необходимо дополнительно изучить литературу по данной проблеме.  </w:t>
      </w:r>
    </w:p>
    <w:p w:rsidR="00A14CAF" w:rsidRDefault="00A14CAF" w:rsidP="00A1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AF" w:rsidRDefault="00A14CAF" w:rsidP="00A1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DB1" w:rsidRPr="00BF4514" w:rsidRDefault="00B61DB1" w:rsidP="007C5A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AB3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Историко-культурологический (антропологический) подход к конкретной истории и </w:t>
      </w:r>
      <w:proofErr w:type="spellStart"/>
      <w:r w:rsidR="007C5AB3">
        <w:rPr>
          <w:rFonts w:ascii="Times New Roman" w:eastAsia="Times New Roman" w:hAnsi="Times New Roman" w:cs="Times New Roman"/>
          <w:b/>
          <w:sz w:val="24"/>
          <w:szCs w:val="24"/>
        </w:rPr>
        <w:t>микроистории</w:t>
      </w:r>
      <w:proofErr w:type="spellEnd"/>
      <w:r w:rsidR="007C5A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1DB1" w:rsidRDefault="00B61DB1" w:rsidP="00B6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1" w:rsidRDefault="00B61DB1" w:rsidP="00B61DB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B61DB1" w:rsidRPr="00197D55" w:rsidRDefault="00B61DB1" w:rsidP="00B6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97D55"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D55" w:rsidRPr="00197D55">
        <w:rPr>
          <w:rFonts w:ascii="Times New Roman" w:eastAsia="Times New Roman" w:hAnsi="Times New Roman" w:cs="Times New Roman"/>
          <w:sz w:val="24"/>
          <w:szCs w:val="24"/>
        </w:rPr>
        <w:t>Историко-культурологический (антропологический) подход к конкретной истории</w:t>
      </w:r>
      <w:r w:rsidR="00197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DB1" w:rsidRPr="00197D55" w:rsidRDefault="00B61DB1" w:rsidP="00B6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D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97D55" w:rsidRPr="00197D55">
        <w:rPr>
          <w:rFonts w:ascii="Times New Roman" w:eastAsia="Times New Roman" w:hAnsi="Times New Roman" w:cs="Times New Roman"/>
          <w:sz w:val="24"/>
          <w:szCs w:val="24"/>
        </w:rPr>
        <w:t xml:space="preserve"> Историко-культурологический (антропологический) подход к </w:t>
      </w:r>
      <w:proofErr w:type="spellStart"/>
      <w:r w:rsidR="00197D55" w:rsidRPr="00197D55">
        <w:rPr>
          <w:rFonts w:ascii="Times New Roman" w:eastAsia="Times New Roman" w:hAnsi="Times New Roman" w:cs="Times New Roman"/>
          <w:sz w:val="24"/>
          <w:szCs w:val="24"/>
        </w:rPr>
        <w:t>микроистории</w:t>
      </w:r>
      <w:proofErr w:type="spellEnd"/>
      <w:r w:rsidR="00197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DB1" w:rsidRDefault="00B61DB1" w:rsidP="00B61DB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B61DB1" w:rsidRPr="00673031" w:rsidRDefault="00B61DB1" w:rsidP="00B61DB1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B61DB1" w:rsidRDefault="00B61DB1" w:rsidP="00B61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B1" w:rsidRPr="000E5D98" w:rsidRDefault="00B61DB1" w:rsidP="00B6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B61DB1" w:rsidRDefault="00197D55" w:rsidP="00B61DB1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D55">
        <w:rPr>
          <w:rFonts w:ascii="Times New Roman" w:eastAsia="Times New Roman" w:hAnsi="Times New Roman" w:cs="Times New Roman"/>
          <w:sz w:val="24"/>
          <w:szCs w:val="24"/>
        </w:rPr>
        <w:t>микроистория</w:t>
      </w:r>
      <w:proofErr w:type="spellEnd"/>
      <w:r w:rsidRPr="00197D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97D55" w:rsidRDefault="00197D55" w:rsidP="00B61DB1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3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 xml:space="preserve"> Историко-культурологический (антропологический) подход к конкретной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предполагает?</w:t>
      </w:r>
    </w:p>
    <w:p w:rsidR="00197D55" w:rsidRDefault="00197D55" w:rsidP="00197D55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 xml:space="preserve"> Историко-культурологический (антропологический) подход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микроистории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предполагает?</w:t>
      </w:r>
    </w:p>
    <w:p w:rsidR="00197D55" w:rsidRDefault="00197D55" w:rsidP="00B61DB1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61DB1" w:rsidRPr="00C57478" w:rsidRDefault="00B61DB1" w:rsidP="00B6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DB1" w:rsidRPr="00A35B3C" w:rsidRDefault="00B61DB1" w:rsidP="00B6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материала по данной теме необходимо выяснить причины появления данного вопроса и проследить основные этапы решения проблемы. Кроме того, студентам необходимо дополнительно изучить литературу по данной проблеме.  </w:t>
      </w:r>
    </w:p>
    <w:p w:rsidR="00B61DB1" w:rsidRDefault="00B61DB1" w:rsidP="00B6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6D6" w:rsidRPr="00BF4514" w:rsidRDefault="005036D6" w:rsidP="00503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73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Метаистория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Хейдена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Уайта.</w:t>
      </w:r>
    </w:p>
    <w:p w:rsidR="005036D6" w:rsidRDefault="005036D6" w:rsidP="0050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6D6" w:rsidRDefault="005036D6" w:rsidP="005036D6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5036D6" w:rsidRPr="005036D6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5036D6" w:rsidRPr="005036D6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Связь с другими историческими науками.</w:t>
      </w:r>
    </w:p>
    <w:p w:rsidR="005036D6" w:rsidRDefault="005036D6" w:rsidP="005036D6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5036D6" w:rsidRPr="00673031" w:rsidRDefault="005036D6" w:rsidP="005036D6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5036D6" w:rsidRDefault="005036D6" w:rsidP="00503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D6" w:rsidRPr="000E5D98" w:rsidRDefault="005036D6" w:rsidP="0050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5036D6" w:rsidRDefault="005036D6" w:rsidP="005036D6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E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7ED6" w:rsidRPr="00117ED6">
        <w:rPr>
          <w:rFonts w:ascii="Times New Roman" w:eastAsia="Times New Roman" w:hAnsi="Times New Roman" w:cs="Times New Roman"/>
          <w:sz w:val="24"/>
          <w:szCs w:val="24"/>
        </w:rPr>
        <w:t xml:space="preserve">етаистория </w:t>
      </w:r>
      <w:proofErr w:type="spellStart"/>
      <w:r w:rsidR="00117ED6" w:rsidRPr="00117ED6">
        <w:rPr>
          <w:rFonts w:ascii="Times New Roman" w:eastAsia="Times New Roman" w:hAnsi="Times New Roman" w:cs="Times New Roman"/>
          <w:sz w:val="24"/>
          <w:szCs w:val="24"/>
        </w:rPr>
        <w:t>Хейдена</w:t>
      </w:r>
      <w:proofErr w:type="spellEnd"/>
      <w:r w:rsidR="00117ED6" w:rsidRPr="00117ED6">
        <w:rPr>
          <w:rFonts w:ascii="Times New Roman" w:eastAsia="Times New Roman" w:hAnsi="Times New Roman" w:cs="Times New Roman"/>
          <w:sz w:val="24"/>
          <w:szCs w:val="24"/>
        </w:rPr>
        <w:t xml:space="preserve"> Уайта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1374D" w:rsidRPr="00E1374D" w:rsidRDefault="005036D6" w:rsidP="00E1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7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1374D" w:rsidRPr="00E13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понимаете под термином «менталитет»? </w:t>
      </w:r>
    </w:p>
    <w:p w:rsidR="00E1374D" w:rsidRPr="00E1374D" w:rsidRDefault="00C473E2" w:rsidP="00E1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374D" w:rsidRPr="00E1374D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следует считать национальными ценностями?</w:t>
      </w:r>
    </w:p>
    <w:p w:rsidR="005036D6" w:rsidRDefault="005036D6" w:rsidP="00117ED6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C57478" w:rsidRDefault="005036D6" w:rsidP="0050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6D6" w:rsidRPr="00A35B3C" w:rsidRDefault="005036D6" w:rsidP="0050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материала по данной теме необходимо выяснить причины появления данного вопроса и проследить основные этапы решения проблемы. Кроме того, студентам необходимо дополнительно изучить литературу по данной проблеме.  </w:t>
      </w:r>
    </w:p>
    <w:p w:rsidR="005036D6" w:rsidRDefault="005036D6" w:rsidP="0050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6D6" w:rsidRDefault="005036D6" w:rsidP="0050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4E" w:rsidRPr="00BF4514" w:rsidRDefault="00E4694E" w:rsidP="00E46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7.Микроистория К.Гинзбурга.</w:t>
      </w:r>
    </w:p>
    <w:p w:rsidR="00E4694E" w:rsidRDefault="00E4694E" w:rsidP="00E4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94E" w:rsidRDefault="00E4694E" w:rsidP="00E469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E4694E" w:rsidRPr="005036D6" w:rsidRDefault="00E4694E" w:rsidP="00E4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E4694E" w:rsidRPr="005036D6" w:rsidRDefault="00E4694E" w:rsidP="00E4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Связь с другими историческими науками.</w:t>
      </w:r>
    </w:p>
    <w:p w:rsidR="00E4694E" w:rsidRDefault="00E4694E" w:rsidP="00E469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E4694E" w:rsidRPr="00673031" w:rsidRDefault="00E4694E" w:rsidP="00E469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E4694E" w:rsidRDefault="00E4694E" w:rsidP="00E4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4E" w:rsidRPr="000E5D98" w:rsidRDefault="00E4694E" w:rsidP="00E4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E4694E" w:rsidRDefault="00E4694E" w:rsidP="00E4694E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32CE" w:rsidRPr="009E32CE">
        <w:rPr>
          <w:rFonts w:ascii="Times New Roman" w:eastAsia="Times New Roman" w:hAnsi="Times New Roman" w:cs="Times New Roman"/>
          <w:bCs/>
          <w:sz w:val="24"/>
          <w:szCs w:val="24"/>
        </w:rPr>
        <w:t>микроистория</w:t>
      </w:r>
      <w:proofErr w:type="spellEnd"/>
      <w:r w:rsidR="009E32CE" w:rsidRPr="009E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К.Гинзбурга</w:t>
      </w:r>
      <w:r w:rsidRPr="009E32C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4694E" w:rsidRDefault="009E32CE" w:rsidP="00E4694E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Назовите особенности </w:t>
      </w:r>
      <w:proofErr w:type="spellStart"/>
      <w:r w:rsidRPr="009E32C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>икроистории</w:t>
      </w:r>
      <w:proofErr w:type="spellEnd"/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К.Гинзбурга?</w:t>
      </w:r>
    </w:p>
    <w:p w:rsidR="009E32CE" w:rsidRDefault="009E32CE" w:rsidP="00E4694E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1826" w:rsidRPr="005036D6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r w:rsidR="00431826">
        <w:rPr>
          <w:rFonts w:ascii="Times New Roman" w:eastAsia="Times New Roman" w:hAnsi="Times New Roman" w:cs="Times New Roman"/>
          <w:sz w:val="24"/>
          <w:szCs w:val="24"/>
        </w:rPr>
        <w:t>с другими историческими науками?</w:t>
      </w:r>
    </w:p>
    <w:p w:rsidR="00431826" w:rsidRDefault="00431826" w:rsidP="00E4694E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94E" w:rsidRPr="00C57478" w:rsidRDefault="00E4694E" w:rsidP="00E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C57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94E" w:rsidRPr="00A35B3C" w:rsidRDefault="00E4694E" w:rsidP="00E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3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материала по данной теме необходимо выяснить причины появления данного вопроса и проследить основные этапы решения проблемы. Кроме того, студентам необходимо дополнительно изучить литературу по данной проблеме.  </w:t>
      </w:r>
    </w:p>
    <w:p w:rsidR="00E4694E" w:rsidRDefault="00E4694E" w:rsidP="00E46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685" w:rsidRPr="00BF4514" w:rsidRDefault="00565685" w:rsidP="005656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8.Создание истории религий, философии, культур.</w:t>
      </w:r>
    </w:p>
    <w:p w:rsidR="00565685" w:rsidRDefault="00565685" w:rsidP="0056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685" w:rsidRDefault="00565685" w:rsidP="0056568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7242CF" w:rsidRDefault="00565685" w:rsidP="0056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242CF">
        <w:rPr>
          <w:rFonts w:ascii="Times New Roman" w:eastAsia="Times New Roman" w:hAnsi="Times New Roman" w:cs="Times New Roman"/>
          <w:sz w:val="24"/>
          <w:szCs w:val="24"/>
        </w:rPr>
        <w:t>История вопроса.</w:t>
      </w:r>
    </w:p>
    <w:p w:rsidR="00565685" w:rsidRPr="005036D6" w:rsidRDefault="007242CF" w:rsidP="0056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65685"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565685" w:rsidRDefault="00565685" w:rsidP="0056568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565685" w:rsidRPr="00673031" w:rsidRDefault="00565685" w:rsidP="007242CF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565685" w:rsidRDefault="00565685" w:rsidP="00565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685" w:rsidRPr="000E5D98" w:rsidRDefault="00565685" w:rsidP="0056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Какие религии относятся к мировым? 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чем заключается особенность монотеистических религий? 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Раскройте сущность основополагающих (фундаментальных) понятий буддийского учения. Дайте им определение.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Что вам известно о распространении буддизма на территории Казахстана? 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5. В чем суть христианства? Какие направления христианства вам знакомы? Охарактеризуйте их.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Расскажите о религиозном учении ислама.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 чем заключалась историческая роль пророка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Мухаммада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Какие исламские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мазхабы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знаете? Назовите главные отличия разных учений. Какой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мазхаб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распространяется среди казахстанских мусульман?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9. Расскажите о распространении ислама на территории Казахстана.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10. Подготовьте информацию о роли ислама в становлении духовного мира казахов.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В чем проявляется влияние религиозных идей на творчество Абая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Расскажите об основных положениях книги «Үш анық» («Три Истины»)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Шакерима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Кудайбердиева</w:t>
      </w:r>
      <w:proofErr w:type="spellEnd"/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каких ценностях ислама идет речь? 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13. Охарактеризуйте политику Казахстана в сфере религии.</w:t>
      </w:r>
    </w:p>
    <w:p w:rsidR="0023084B" w:rsidRPr="0023084B" w:rsidRDefault="0023084B" w:rsidP="0023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14. Какова религиозная ситуация в современном Казахстане? В чем суть казахстанской модели межконфессионального согласия?</w:t>
      </w:r>
    </w:p>
    <w:p w:rsidR="00565685" w:rsidRPr="0023084B" w:rsidRDefault="00565685" w:rsidP="0023084B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E0E" w:rsidRPr="00F63E0E" w:rsidRDefault="00F63E0E" w:rsidP="00F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E0E" w:rsidRPr="00F63E0E" w:rsidRDefault="00F63E0E" w:rsidP="00F63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565685" w:rsidRDefault="00565685" w:rsidP="00565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73" w:rsidRPr="009E7673" w:rsidRDefault="009E7673" w:rsidP="009E76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дисциплинарные науки и деятельность историков, культурологов и социологов. </w:t>
      </w:r>
    </w:p>
    <w:p w:rsidR="009E7673" w:rsidRDefault="009E7673" w:rsidP="009E7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673" w:rsidRDefault="009E7673" w:rsidP="009E767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9E7673" w:rsidRDefault="009E7673" w:rsidP="009E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9E7673" w:rsidRPr="005036D6" w:rsidRDefault="009E7673" w:rsidP="009E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9E7673" w:rsidRDefault="009E7673" w:rsidP="009E767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9E7673" w:rsidRPr="00673031" w:rsidRDefault="009E7673" w:rsidP="006B5C73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9E7673" w:rsidRDefault="009E7673" w:rsidP="009E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73" w:rsidRPr="000E5D98" w:rsidRDefault="009E7673" w:rsidP="009E7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этапы историографии  в ХХ </w:t>
      </w:r>
      <w:proofErr w:type="gramStart"/>
      <w:r w:rsidRPr="00BF44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F4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>Какой исторической школой введен термин «тотальная история»?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Основоположники школы «Анналов»? 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Кто признан величайшим историком ХХ </w:t>
      </w:r>
      <w:proofErr w:type="gramStart"/>
      <w:r w:rsidRPr="00BF44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F44F7">
        <w:rPr>
          <w:rFonts w:ascii="Times New Roman" w:eastAsia="Times New Roman" w:hAnsi="Times New Roman" w:cs="Times New Roman"/>
          <w:sz w:val="24"/>
          <w:szCs w:val="24"/>
        </w:rPr>
        <w:t>.?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Кто первым предпринял попытку описания истории </w:t>
      </w:r>
      <w:r w:rsidRPr="00BF44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человечества с точки зрения развития локальных цивилизаций </w:t>
      </w:r>
      <w:r w:rsidRPr="00BF44F7"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замкнутых культур?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 является автором труда «Закат Европы»?</w:t>
      </w:r>
      <w:r w:rsidRPr="00BF44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Кто из представителей европейской науки рассмотрел цивилизацию кочевников? К какому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>из типов  цивилизаций он относит  кочевников</w:t>
      </w:r>
      <w:r w:rsidRPr="00BF44F7"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sz w:val="24"/>
          <w:szCs w:val="24"/>
          <w:lang w:val="kk-KZ"/>
        </w:rPr>
        <w:t>Назовите 12 томный труд А.Тойнби.</w:t>
      </w:r>
    </w:p>
    <w:p w:rsidR="00BF44F7" w:rsidRPr="00BF44F7" w:rsidRDefault="00BF44F7" w:rsidP="00F022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Каким принципом в советской историографии подменялся принцип объективности? </w:t>
      </w:r>
    </w:p>
    <w:p w:rsidR="009E7673" w:rsidRPr="00BF44F7" w:rsidRDefault="009E7673" w:rsidP="009E7673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E7673" w:rsidRPr="00F63E0E" w:rsidRDefault="009E7673" w:rsidP="009E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673" w:rsidRPr="00F63E0E" w:rsidRDefault="009E7673" w:rsidP="009E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9E7673" w:rsidRDefault="009E7673" w:rsidP="009E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F7" w:rsidRPr="00BF44F7" w:rsidRDefault="00BF44F7" w:rsidP="00BF4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AF17D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Публичная история: возникновение, развитие, методы исследования.</w:t>
      </w:r>
    </w:p>
    <w:p w:rsidR="00BF44F7" w:rsidRDefault="00BF44F7" w:rsidP="00BF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4F7" w:rsidRDefault="00BF44F7" w:rsidP="00BF44F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BF44F7" w:rsidRDefault="00BF44F7" w:rsidP="00BF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BF44F7" w:rsidRPr="005036D6" w:rsidRDefault="00BF44F7" w:rsidP="00BF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BF44F7" w:rsidRDefault="00BF44F7" w:rsidP="00BF44F7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BF44F7" w:rsidRPr="00673031" w:rsidRDefault="00BF44F7" w:rsidP="00777666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BF44F7" w:rsidRDefault="00BF44F7" w:rsidP="00BF4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F7" w:rsidRPr="000E5D98" w:rsidRDefault="00BF44F7" w:rsidP="00BF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Постмодернизм. Постмодернистское мышление в контексте истории философии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Кризис истории в эпоху постмодерна.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Модернистская и постмодернистская историографии: преемственность и изменения.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и будущее "тотальной" истории.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История, язык и </w:t>
      </w:r>
      <w:proofErr w:type="spellStart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постструктуралистская</w:t>
      </w:r>
      <w:proofErr w:type="spellEnd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мысль.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Микроистория</w:t>
      </w:r>
      <w:proofErr w:type="spellEnd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макроистория</w:t>
      </w:r>
      <w:proofErr w:type="spellEnd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постмодернизм.</w:t>
      </w:r>
    </w:p>
    <w:p w:rsidR="00777666" w:rsidRPr="00777666" w:rsidRDefault="00777666" w:rsidP="00F022BE">
      <w:pPr>
        <w:pStyle w:val="3"/>
        <w:keepNext w:val="0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sz w:val="24"/>
          <w:szCs w:val="24"/>
        </w:rPr>
        <w:t>Историческое знание на рубеже XX - XXI веков: на пути к новому методологическому синтезу</w:t>
      </w:r>
    </w:p>
    <w:p w:rsidR="00BF44F7" w:rsidRPr="00777666" w:rsidRDefault="00BF44F7" w:rsidP="00BF44F7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4F7" w:rsidRPr="00F63E0E" w:rsidRDefault="00BF44F7" w:rsidP="00BF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F7" w:rsidRPr="00F63E0E" w:rsidRDefault="00BF44F7" w:rsidP="00BF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BF44F7" w:rsidRDefault="00BF44F7" w:rsidP="00BF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F7" w:rsidRDefault="00BF44F7" w:rsidP="00BF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15" w:rsidRPr="00BF44F7" w:rsidRDefault="008B0F15" w:rsidP="008B0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8E5C4E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44F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и социология: специфика и сходство методов.</w:t>
      </w:r>
    </w:p>
    <w:p w:rsidR="008B0F15" w:rsidRDefault="008B0F15" w:rsidP="008B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F15" w:rsidRDefault="008B0F15" w:rsidP="008B0F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8B0F15" w:rsidRDefault="008B0F15" w:rsidP="008B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8B0F15" w:rsidRPr="005036D6" w:rsidRDefault="008B0F15" w:rsidP="008B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8B0F15" w:rsidRDefault="008B0F15" w:rsidP="008B0F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8B0F15" w:rsidRPr="00673031" w:rsidRDefault="008B0F15" w:rsidP="008B0F15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8B0F15" w:rsidRDefault="008B0F15" w:rsidP="008B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F15" w:rsidRPr="000E5D98" w:rsidRDefault="008B0F15" w:rsidP="008B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0954CF" w:rsidRPr="000954CF" w:rsidRDefault="000954CF" w:rsidP="00F022B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Чем определяется социальный престиж исторической науки?</w:t>
      </w:r>
    </w:p>
    <w:p w:rsidR="000954CF" w:rsidRPr="000954CF" w:rsidRDefault="000954CF" w:rsidP="00F022B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Каково отличие социальной и индивидуальной памяти?</w:t>
      </w:r>
    </w:p>
    <w:p w:rsidR="000954CF" w:rsidRPr="000954CF" w:rsidRDefault="000954CF" w:rsidP="00F022B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Входит ли в задачу исторической науки открытие законов общест</w:t>
      </w:r>
      <w:r w:rsidRPr="000954C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венного развития?</w:t>
      </w:r>
    </w:p>
    <w:p w:rsidR="000954CF" w:rsidRPr="000954CF" w:rsidRDefault="000954CF" w:rsidP="00F022B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Роль исторической науки в формировании мировоззрения.</w:t>
      </w:r>
    </w:p>
    <w:p w:rsidR="000954CF" w:rsidRPr="000954CF" w:rsidRDefault="000954CF" w:rsidP="00F022B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Как изменялось содержание политико-идеологической функции ис</w:t>
      </w:r>
      <w:r w:rsidRPr="000954C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тории с развитием общества?</w:t>
      </w:r>
    </w:p>
    <w:p w:rsidR="008B0F15" w:rsidRPr="00777666" w:rsidRDefault="008B0F15" w:rsidP="008B0F15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F15" w:rsidRPr="00F63E0E" w:rsidRDefault="008B0F15" w:rsidP="008B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F15" w:rsidRPr="00F63E0E" w:rsidRDefault="008B0F15" w:rsidP="008B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8B0F15" w:rsidRDefault="008B0F15" w:rsidP="008B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C4E" w:rsidRPr="00FA3DC2" w:rsidRDefault="008E5C4E" w:rsidP="008E5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FA3DC2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A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Влияние </w:t>
      </w:r>
      <w:proofErr w:type="spellStart"/>
      <w:r w:rsidR="00FA3D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Cuitural</w:t>
      </w:r>
      <w:proofErr w:type="spellEnd"/>
      <w:r w:rsidR="00FA3DC2" w:rsidRPr="00FA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D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Studies</w:t>
      </w:r>
      <w:r w:rsidR="00FA3DC2" w:rsidRPr="00FA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DC2">
        <w:rPr>
          <w:rFonts w:ascii="Times New Roman" w:eastAsia="Times New Roman" w:hAnsi="Times New Roman" w:cs="Times New Roman"/>
          <w:b/>
          <w:bCs/>
          <w:sz w:val="24"/>
          <w:szCs w:val="24"/>
        </w:rPr>
        <w:t>на методы исторического исследования.</w:t>
      </w:r>
    </w:p>
    <w:p w:rsidR="008E5C4E" w:rsidRDefault="008E5C4E" w:rsidP="008E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C4E" w:rsidRDefault="008E5C4E" w:rsidP="008E5C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8E5C4E" w:rsidRDefault="008E5C4E" w:rsidP="008E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8E5C4E" w:rsidRPr="005036D6" w:rsidRDefault="008E5C4E" w:rsidP="008E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8E5C4E" w:rsidRDefault="008E5C4E" w:rsidP="008E5C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8E5C4E" w:rsidRPr="00673031" w:rsidRDefault="008E5C4E" w:rsidP="008E5C4E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8E5C4E" w:rsidRDefault="008E5C4E" w:rsidP="008E5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4E" w:rsidRPr="000E5D98" w:rsidRDefault="008E5C4E" w:rsidP="008E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451560" w:rsidRDefault="00451560" w:rsidP="00451560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1560">
        <w:rPr>
          <w:rFonts w:ascii="Times New Roman" w:hAnsi="Times New Roman" w:cs="Times New Roman"/>
          <w:sz w:val="24"/>
          <w:szCs w:val="24"/>
        </w:rPr>
        <w:t xml:space="preserve">Необходимость  и  актуальность изучения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диктуется двумя обстоятельствами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1560" w:rsidRDefault="00451560" w:rsidP="00451560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Pr="00451560">
        <w:rPr>
          <w:rFonts w:ascii="Times New Roman" w:hAnsi="Times New Roman" w:cs="Times New Roman"/>
          <w:sz w:val="24"/>
          <w:szCs w:val="24"/>
        </w:rPr>
        <w:t>нтеллектуальная, идей</w:t>
      </w:r>
      <w:r w:rsidRPr="00451560">
        <w:rPr>
          <w:rFonts w:ascii="Times New Roman" w:hAnsi="Times New Roman" w:cs="Times New Roman"/>
          <w:sz w:val="24"/>
          <w:szCs w:val="24"/>
        </w:rPr>
        <w:softHyphen/>
        <w:t xml:space="preserve">ная, философская и мировоззренческая дистанция, отделяющая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культурологию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, настолько же велика, насколько в свое время дистанция между </w:t>
      </w:r>
      <w:proofErr w:type="gramStart"/>
      <w:r w:rsidRPr="00451560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Pr="004515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E5C4E" w:rsidRDefault="00451560" w:rsidP="00451560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1560">
        <w:rPr>
          <w:rFonts w:ascii="Times New Roman" w:hAnsi="Times New Roman" w:cs="Times New Roman"/>
          <w:sz w:val="24"/>
          <w:szCs w:val="24"/>
        </w:rPr>
        <w:t xml:space="preserve">Не будучи знакомыми с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, с их содержанием, методологией и идеологией, мы опять обречены </w:t>
      </w:r>
      <w:proofErr w:type="gramStart"/>
      <w:r w:rsidRPr="00451560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51560" w:rsidRPr="00451560" w:rsidRDefault="00451560" w:rsidP="00451560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C4E" w:rsidRPr="00F63E0E" w:rsidRDefault="008E5C4E" w:rsidP="008E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C4E" w:rsidRPr="00F63E0E" w:rsidRDefault="008E5C4E" w:rsidP="008E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BF44F7" w:rsidRDefault="00BF44F7" w:rsidP="00BF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368" w:rsidRPr="00483CF2" w:rsidRDefault="00193368" w:rsidP="001933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 w:rsidR="00483CF2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3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 </w:t>
      </w:r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after</w:t>
      </w:r>
      <w:r w:rsidR="00483CF2" w:rsidRPr="00483CF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postmodernizm</w:t>
      </w:r>
      <w:proofErr w:type="spellEnd"/>
      <w:r w:rsidR="00483CF2" w:rsidRPr="00483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CF2">
        <w:rPr>
          <w:rFonts w:ascii="Times New Roman" w:eastAsia="Times New Roman" w:hAnsi="Times New Roman" w:cs="Times New Roman"/>
          <w:b/>
          <w:bCs/>
          <w:sz w:val="24"/>
          <w:szCs w:val="24"/>
        </w:rPr>
        <w:t>– гуманитарное знание.</w:t>
      </w:r>
    </w:p>
    <w:p w:rsidR="00193368" w:rsidRDefault="00193368" w:rsidP="0019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368" w:rsidRDefault="00193368" w:rsidP="0019336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193368" w:rsidRDefault="00193368" w:rsidP="0019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193368" w:rsidRPr="005036D6" w:rsidRDefault="00193368" w:rsidP="0019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193368" w:rsidRDefault="00193368" w:rsidP="0019336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193368" w:rsidRPr="00673031" w:rsidRDefault="00193368" w:rsidP="00193368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193368" w:rsidRDefault="00193368" w:rsidP="0019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368" w:rsidRPr="000E5D98" w:rsidRDefault="00193368" w:rsidP="0019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9E1F86" w:rsidRPr="009E1F86" w:rsidRDefault="009E1F86" w:rsidP="009E1F86">
      <w:pPr>
        <w:pStyle w:val="ac"/>
        <w:spacing w:before="0" w:beforeAutospacing="0" w:after="0" w:afterAutospacing="0"/>
        <w:jc w:val="both"/>
        <w:rPr>
          <w:color w:val="000000"/>
        </w:rPr>
      </w:pPr>
      <w:r w:rsidRPr="009E1F86">
        <w:t>1.</w:t>
      </w:r>
      <w:r w:rsidRPr="009E1F86">
        <w:rPr>
          <w:color w:val="000000"/>
        </w:rPr>
        <w:t>Ранке - величайший историк девятнадцатого века - писал, что «конечной целью, пока ещё не достигнутой, всегда остаётся понимание и написание</w:t>
      </w:r>
      <w:r>
        <w:rPr>
          <w:color w:val="000000"/>
        </w:rPr>
        <w:t xml:space="preserve"> ……</w:t>
      </w:r>
      <w:r w:rsidRPr="009E1F86">
        <w:rPr>
          <w:color w:val="000000"/>
        </w:rPr>
        <w:t>»</w:t>
      </w:r>
      <w:r>
        <w:rPr>
          <w:color w:val="000000"/>
        </w:rPr>
        <w:t>?</w:t>
      </w:r>
      <w:r w:rsidRPr="009E1F86">
        <w:rPr>
          <w:color w:val="000000"/>
        </w:rPr>
        <w:t xml:space="preserve"> </w:t>
      </w:r>
    </w:p>
    <w:p w:rsidR="009E1F86" w:rsidRPr="009E1F86" w:rsidRDefault="009E1F86" w:rsidP="009E1F8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9E1F86">
        <w:rPr>
          <w:color w:val="000000"/>
        </w:rPr>
        <w:t xml:space="preserve">Блок – ведущий историк двадцатого столетия, говорит в «Апологии истории»: «единственно подлинная история, возможная лишь при взаимопомощи </w:t>
      </w:r>
      <w:r>
        <w:rPr>
          <w:color w:val="000000"/>
        </w:rPr>
        <w:t>–</w:t>
      </w:r>
      <w:r w:rsidRPr="009E1F86">
        <w:rPr>
          <w:color w:val="000000"/>
        </w:rPr>
        <w:t xml:space="preserve"> это</w:t>
      </w:r>
      <w:r>
        <w:rPr>
          <w:color w:val="000000"/>
        </w:rPr>
        <w:t xml:space="preserve"> ….?</w:t>
      </w:r>
    </w:p>
    <w:p w:rsidR="009E1F86" w:rsidRDefault="009E1F86" w:rsidP="00193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368" w:rsidRPr="00F63E0E" w:rsidRDefault="00193368" w:rsidP="0019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368" w:rsidRPr="00F63E0E" w:rsidRDefault="00193368" w:rsidP="0019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193368" w:rsidRDefault="00193368" w:rsidP="00193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7D0" w:rsidRPr="00483CF2" w:rsidRDefault="00E177D0" w:rsidP="00E177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</w:t>
      </w:r>
      <w:r w:rsidR="00A76D2E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Социологические исследования как способы самоидентификации?</w:t>
      </w:r>
    </w:p>
    <w:p w:rsidR="00E177D0" w:rsidRDefault="00E177D0" w:rsidP="00E1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D0" w:rsidRDefault="00E177D0" w:rsidP="00E177D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E177D0" w:rsidRDefault="00E177D0" w:rsidP="00E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E177D0" w:rsidRPr="005036D6" w:rsidRDefault="00E177D0" w:rsidP="00E1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E177D0" w:rsidRDefault="00E177D0" w:rsidP="00E177D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E177D0" w:rsidRPr="00673031" w:rsidRDefault="00E177D0" w:rsidP="00E177D0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D9490B" w:rsidRDefault="00D9490B" w:rsidP="00E1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D0" w:rsidRPr="000E5D98" w:rsidRDefault="00E177D0" w:rsidP="00E1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E177D0" w:rsidRDefault="0048032B" w:rsidP="0048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032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ая концепция</w:t>
      </w:r>
      <w:r w:rsidRPr="00480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32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8032B">
        <w:rPr>
          <w:rFonts w:ascii="Times New Roman" w:hAnsi="Times New Roman" w:cs="Times New Roman"/>
          <w:sz w:val="24"/>
          <w:szCs w:val="24"/>
        </w:rPr>
        <w:t xml:space="preserve">. Тернера и Г. </w:t>
      </w:r>
      <w:proofErr w:type="spellStart"/>
      <w:r w:rsidRPr="0048032B">
        <w:rPr>
          <w:rFonts w:ascii="Times New Roman" w:hAnsi="Times New Roman" w:cs="Times New Roman"/>
          <w:sz w:val="24"/>
          <w:szCs w:val="24"/>
        </w:rPr>
        <w:t>Тайфеля</w:t>
      </w:r>
      <w:proofErr w:type="spellEnd"/>
      <w:r w:rsidRPr="0048032B">
        <w:rPr>
          <w:rFonts w:ascii="Times New Roman" w:hAnsi="Times New Roman" w:cs="Times New Roman"/>
          <w:sz w:val="24"/>
          <w:szCs w:val="24"/>
        </w:rPr>
        <w:t xml:space="preserve"> в том, что они связаны с утверждением значимости феномена идентичности, а именно важнейшего его аспекта – </w:t>
      </w:r>
      <w:r>
        <w:rPr>
          <w:rFonts w:ascii="Times New Roman" w:hAnsi="Times New Roman" w:cs="Times New Roman"/>
          <w:sz w:val="24"/>
          <w:szCs w:val="24"/>
        </w:rPr>
        <w:t>…?</w:t>
      </w:r>
    </w:p>
    <w:p w:rsidR="0048032B" w:rsidRDefault="0048032B" w:rsidP="0048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2. В социологии история исследования феномена социальной идентификации связана с именем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8032B" w:rsidRPr="0048032B" w:rsidRDefault="0048032B" w:rsidP="00480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D0" w:rsidRPr="00F63E0E" w:rsidRDefault="00E177D0" w:rsidP="00E1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D0" w:rsidRPr="00F63E0E" w:rsidRDefault="00E177D0" w:rsidP="00E1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E177D0" w:rsidRDefault="00E177D0" w:rsidP="00E1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0A" w:rsidRPr="00483CF2" w:rsidRDefault="0047670A" w:rsidP="00476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Возможности методов экономической истории для изучения культурных практик?</w:t>
      </w:r>
    </w:p>
    <w:p w:rsidR="0047670A" w:rsidRDefault="0047670A" w:rsidP="00476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70A" w:rsidRDefault="0047670A" w:rsidP="0047670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47670A" w:rsidRDefault="0047670A" w:rsidP="0047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1.История вопроса.</w:t>
      </w:r>
    </w:p>
    <w:p w:rsidR="0047670A" w:rsidRPr="005036D6" w:rsidRDefault="0047670A" w:rsidP="0047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47670A" w:rsidRDefault="0047670A" w:rsidP="0047670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</w:p>
    <w:p w:rsidR="0047670A" w:rsidRPr="00673031" w:rsidRDefault="0047670A" w:rsidP="0047670A">
      <w:pPr>
        <w:spacing w:after="0" w:line="240" w:lineRule="auto"/>
        <w:jc w:val="both"/>
        <w:rPr>
          <w:rStyle w:val="A20"/>
          <w:rFonts w:ascii="Times New Roman" w:eastAsia="Times New Roman" w:hAnsi="Times New Roman" w:cs="Times New Roman"/>
          <w:b/>
          <w:sz w:val="24"/>
          <w:szCs w:val="24"/>
        </w:rPr>
      </w:pPr>
      <w:r w:rsidRPr="00673031">
        <w:rPr>
          <w:rStyle w:val="A20"/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Смоленский Н.И. Теория и методология истории. 2008 г.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Миллер А. Историческая политика в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веке. Сборник статей. М.2012 года.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Бедекер Х.Э. История понятий, история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>, история метафор. М. 2010 года.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Зарецкий Ю.П. Стратегии понимания прошлого. Теория. История, историография. М. 2011 года.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Korte</w:t>
      </w:r>
      <w:proofErr w:type="spell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Barbara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Popular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proofErr w:type="spellEnd"/>
      <w:proofErr w:type="gramEnd"/>
      <w:r w:rsidRPr="00AA1E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93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975993">
        <w:rPr>
          <w:rFonts w:ascii="Times New Roman" w:eastAsia="Times New Roman" w:hAnsi="Times New Roman" w:cs="Times New Roman"/>
          <w:sz w:val="24"/>
          <w:szCs w:val="24"/>
        </w:rPr>
        <w:t>. 2012.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Рикер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Р. Память. История. Забвение. М.2004 г.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93">
        <w:rPr>
          <w:rFonts w:ascii="Times New Roman" w:eastAsia="Times New Roman" w:hAnsi="Times New Roman" w:cs="Times New Roman"/>
          <w:sz w:val="24"/>
          <w:szCs w:val="24"/>
        </w:rPr>
        <w:t>Ионов И.Н. Цивилизационное сознание и историческое сознание. Проблемы взаимодействия. М. 2007 г.</w:t>
      </w:r>
    </w:p>
    <w:p w:rsidR="00D9490B" w:rsidRPr="00975993" w:rsidRDefault="00D9490B" w:rsidP="00F022B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Хайдегер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 М. Основные проблемы феноменологии. </w:t>
      </w:r>
      <w:proofErr w:type="spellStart"/>
      <w:r w:rsidRPr="0097599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975993">
        <w:rPr>
          <w:rFonts w:ascii="Times New Roman" w:eastAsia="Times New Roman" w:hAnsi="Times New Roman" w:cs="Times New Roman"/>
          <w:sz w:val="24"/>
          <w:szCs w:val="24"/>
        </w:rPr>
        <w:t xml:space="preserve">. 2007 г. </w:t>
      </w:r>
    </w:p>
    <w:p w:rsidR="0047670A" w:rsidRDefault="0047670A" w:rsidP="0047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70A" w:rsidRPr="000E5D98" w:rsidRDefault="0047670A" w:rsidP="004B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D98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самоконтроля:</w:t>
      </w:r>
    </w:p>
    <w:p w:rsidR="004B71FD" w:rsidRPr="004B71FD" w:rsidRDefault="004B71FD" w:rsidP="00F022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экономическая история? В чем принципиальное отличие экономики от истории?</w:t>
      </w:r>
    </w:p>
    <w:p w:rsidR="004B71FD" w:rsidRPr="004B71FD" w:rsidRDefault="004B71FD" w:rsidP="00F022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Ханина посмотрите, пожалуйста, расчет ВВП и проанализируйте, его подход к работе с материалом. В чем сильные и слабые стороны его расчетов?</w:t>
      </w:r>
    </w:p>
    <w:p w:rsidR="004B71FD" w:rsidRPr="004B71FD" w:rsidRDefault="004B71FD" w:rsidP="00F022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именно экономическим историкам задают вопрос: "Могут ли бедные страны стать богатыми?"</w:t>
      </w:r>
    </w:p>
    <w:p w:rsidR="004B71FD" w:rsidRPr="004B71FD" w:rsidRDefault="004B71FD" w:rsidP="00F022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круг вопросов экономической истории наиболее часто используется для политических спекуляций?</w:t>
      </w:r>
    </w:p>
    <w:p w:rsidR="0047670A" w:rsidRPr="0048032B" w:rsidRDefault="0047670A" w:rsidP="00476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70A" w:rsidRPr="00F63E0E" w:rsidRDefault="0047670A" w:rsidP="004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  <w:r w:rsidRPr="00F63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70A" w:rsidRPr="00F63E0E" w:rsidRDefault="0047670A" w:rsidP="0047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E0E">
        <w:rPr>
          <w:rFonts w:ascii="Times New Roman" w:eastAsia="Times New Roman" w:hAnsi="Times New Roman" w:cs="Times New Roman"/>
          <w:sz w:val="24"/>
          <w:szCs w:val="24"/>
        </w:rPr>
        <w:t>Студентам необходимо внимательно изучить глоссарий дисциплины и освоить новые определения и термины, затем на основе конкретных примеров изучить данную проблему.</w:t>
      </w:r>
    </w:p>
    <w:p w:rsidR="0047670A" w:rsidRDefault="0047670A" w:rsidP="00476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BB1" w:rsidRDefault="00321BB1" w:rsidP="00321BB1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>Министерство образования и науки Республики Казахстан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BB1" w:rsidRPr="00EE7DFE" w:rsidRDefault="00321BB1" w:rsidP="00321BB1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РГП на ПХВ </w:t>
      </w:r>
      <w:proofErr w:type="spellStart"/>
      <w:r w:rsidRPr="00EE7DFE">
        <w:rPr>
          <w:rFonts w:ascii="Times New Roman" w:hAnsi="Times New Roman"/>
          <w:sz w:val="24"/>
          <w:szCs w:val="24"/>
        </w:rPr>
        <w:t>Кокшетауский</w:t>
      </w:r>
      <w:proofErr w:type="spellEnd"/>
      <w:r w:rsidRPr="00EE7DFE">
        <w:rPr>
          <w:rFonts w:ascii="Times New Roman" w:hAnsi="Times New Roman"/>
          <w:sz w:val="24"/>
          <w:szCs w:val="24"/>
        </w:rPr>
        <w:t xml:space="preserve"> государственный университет им. Ш. </w:t>
      </w:r>
      <w:proofErr w:type="spellStart"/>
      <w:r w:rsidRPr="00EE7DFE">
        <w:rPr>
          <w:rFonts w:ascii="Times New Roman" w:hAnsi="Times New Roman"/>
          <w:sz w:val="24"/>
          <w:szCs w:val="24"/>
        </w:rPr>
        <w:t>Уалиханова</w:t>
      </w:r>
      <w:proofErr w:type="spellEnd"/>
    </w:p>
    <w:p w:rsidR="00321BB1" w:rsidRPr="00EE7DFE" w:rsidRDefault="00321BB1" w:rsidP="00321BB1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21BB1" w:rsidRPr="00EE7DFE" w:rsidRDefault="00321BB1" w:rsidP="00321BB1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>Кафедра Отечественной истории и АНК</w:t>
      </w:r>
    </w:p>
    <w:p w:rsidR="00321BB1" w:rsidRPr="00EE7DFE" w:rsidRDefault="00321BB1" w:rsidP="00321BB1">
      <w:pPr>
        <w:spacing w:after="0" w:line="240" w:lineRule="auto"/>
        <w:ind w:left="4962" w:firstLine="142"/>
        <w:jc w:val="center"/>
        <w:rPr>
          <w:rFonts w:ascii="Times New Roman" w:hAnsi="Times New Roman"/>
          <w:sz w:val="24"/>
          <w:szCs w:val="24"/>
        </w:rPr>
      </w:pPr>
    </w:p>
    <w:p w:rsidR="00321BB1" w:rsidRPr="00EE7DFE" w:rsidRDefault="00321BB1" w:rsidP="00321BB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1BB1" w:rsidRPr="00EE7DFE" w:rsidRDefault="00321BB1" w:rsidP="00321BB1">
      <w:pPr>
        <w:spacing w:after="0" w:line="240" w:lineRule="auto"/>
        <w:ind w:left="5896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>УТВЕРЖДЕНО</w:t>
      </w:r>
    </w:p>
    <w:p w:rsidR="00321BB1" w:rsidRPr="00EE7DFE" w:rsidRDefault="00321BB1" w:rsidP="00321BB1">
      <w:pPr>
        <w:spacing w:after="0" w:line="240" w:lineRule="auto"/>
        <w:ind w:left="5896"/>
        <w:rPr>
          <w:rFonts w:ascii="Times New Roman" w:hAnsi="Times New Roman"/>
          <w:sz w:val="24"/>
          <w:szCs w:val="24"/>
          <w:lang w:val="kk-KZ"/>
        </w:rPr>
      </w:pPr>
      <w:r w:rsidRPr="00EE7DFE">
        <w:rPr>
          <w:rFonts w:ascii="Times New Roman" w:hAnsi="Times New Roman"/>
          <w:sz w:val="24"/>
          <w:szCs w:val="24"/>
          <w:lang w:val="kk-KZ"/>
        </w:rPr>
        <w:t xml:space="preserve">Решением Совета </w:t>
      </w:r>
      <w:r>
        <w:rPr>
          <w:rFonts w:ascii="Times New Roman" w:hAnsi="Times New Roman"/>
          <w:sz w:val="24"/>
          <w:szCs w:val="24"/>
          <w:lang w:val="kk-KZ"/>
        </w:rPr>
        <w:t>УМК</w:t>
      </w:r>
    </w:p>
    <w:p w:rsidR="00321BB1" w:rsidRPr="00EE7DFE" w:rsidRDefault="00E40C0F" w:rsidP="00321BB1">
      <w:pPr>
        <w:spacing w:after="0" w:line="240" w:lineRule="auto"/>
        <w:ind w:left="5896"/>
        <w:rPr>
          <w:rFonts w:ascii="Times New Roman" w:hAnsi="Times New Roman"/>
          <w:sz w:val="24"/>
          <w:szCs w:val="24"/>
        </w:rPr>
      </w:pPr>
      <w:r w:rsidRPr="00E40C0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90575" cy="333375"/>
            <wp:effectExtent l="19050" t="0" r="9525" b="0"/>
            <wp:docPr id="3" name="Рисунок 19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21BB1">
        <w:rPr>
          <w:rFonts w:ascii="Times New Roman" w:hAnsi="Times New Roman"/>
          <w:sz w:val="24"/>
          <w:szCs w:val="24"/>
        </w:rPr>
        <w:t>Жапарова</w:t>
      </w:r>
      <w:proofErr w:type="spellEnd"/>
      <w:r w:rsidR="00321BB1">
        <w:rPr>
          <w:rFonts w:ascii="Times New Roman" w:hAnsi="Times New Roman"/>
          <w:sz w:val="24"/>
          <w:szCs w:val="24"/>
        </w:rPr>
        <w:t xml:space="preserve"> К.К</w:t>
      </w:r>
    </w:p>
    <w:p w:rsidR="00321BB1" w:rsidRPr="00EE7DFE" w:rsidRDefault="00321BB1" w:rsidP="00321BB1">
      <w:pPr>
        <w:spacing w:after="0" w:line="240" w:lineRule="auto"/>
        <w:ind w:left="5896"/>
        <w:rPr>
          <w:rFonts w:ascii="Times New Roman" w:hAnsi="Times New Roman"/>
          <w:sz w:val="24"/>
          <w:szCs w:val="24"/>
          <w:lang w:val="kk-KZ"/>
        </w:rPr>
      </w:pPr>
      <w:r w:rsidRPr="00EE7DF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29» «____08_____» </w:t>
      </w:r>
      <w:r w:rsidRPr="00EE7DFE">
        <w:rPr>
          <w:rFonts w:ascii="Times New Roman" w:hAnsi="Times New Roman"/>
          <w:sz w:val="24"/>
          <w:szCs w:val="24"/>
        </w:rPr>
        <w:t>201</w:t>
      </w:r>
      <w:r w:rsidRPr="00EE7DFE">
        <w:rPr>
          <w:rFonts w:ascii="Times New Roman" w:hAnsi="Times New Roman"/>
          <w:sz w:val="24"/>
          <w:szCs w:val="24"/>
          <w:lang w:val="kk-KZ"/>
        </w:rPr>
        <w:t xml:space="preserve">7 </w:t>
      </w:r>
      <w:r w:rsidRPr="00EE7DFE">
        <w:rPr>
          <w:rFonts w:ascii="Times New Roman" w:hAnsi="Times New Roman"/>
          <w:sz w:val="24"/>
          <w:szCs w:val="24"/>
        </w:rPr>
        <w:t>г.</w:t>
      </w:r>
    </w:p>
    <w:p w:rsidR="00321BB1" w:rsidRPr="00EE7DFE" w:rsidRDefault="00321BB1" w:rsidP="00321BB1">
      <w:pPr>
        <w:pStyle w:val="a3"/>
        <w:ind w:left="5896" w:firstLine="709"/>
        <w:rPr>
          <w:sz w:val="24"/>
        </w:rPr>
      </w:pPr>
    </w:p>
    <w:p w:rsidR="00321BB1" w:rsidRPr="00EE7DFE" w:rsidRDefault="00321BB1" w:rsidP="00321BB1">
      <w:pPr>
        <w:pStyle w:val="a3"/>
        <w:ind w:left="4962" w:firstLine="709"/>
        <w:rPr>
          <w:sz w:val="24"/>
        </w:rPr>
      </w:pPr>
    </w:p>
    <w:p w:rsidR="00321BB1" w:rsidRPr="00EE7DFE" w:rsidRDefault="00321BB1" w:rsidP="00321BB1">
      <w:pPr>
        <w:pStyle w:val="a3"/>
        <w:ind w:left="4962" w:firstLine="709"/>
        <w:rPr>
          <w:sz w:val="24"/>
        </w:rPr>
      </w:pPr>
    </w:p>
    <w:p w:rsidR="00321BB1" w:rsidRPr="00EE7DFE" w:rsidRDefault="00321BB1" w:rsidP="00321BB1">
      <w:pPr>
        <w:pStyle w:val="a3"/>
        <w:ind w:firstLine="709"/>
        <w:jc w:val="center"/>
        <w:rPr>
          <w:sz w:val="24"/>
        </w:rPr>
      </w:pPr>
    </w:p>
    <w:p w:rsidR="00321BB1" w:rsidRPr="00FF5B13" w:rsidRDefault="00321BB1" w:rsidP="00321BB1">
      <w:pPr>
        <w:pStyle w:val="a3"/>
        <w:ind w:firstLine="709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Сейткасымов</w:t>
      </w:r>
      <w:proofErr w:type="spellEnd"/>
      <w:r>
        <w:rPr>
          <w:b/>
          <w:sz w:val="36"/>
          <w:szCs w:val="36"/>
        </w:rPr>
        <w:t xml:space="preserve"> А.А.</w:t>
      </w:r>
    </w:p>
    <w:p w:rsidR="00321BB1" w:rsidRDefault="00321BB1" w:rsidP="00321BB1">
      <w:pPr>
        <w:pStyle w:val="a3"/>
        <w:ind w:firstLine="709"/>
        <w:jc w:val="center"/>
        <w:rPr>
          <w:b/>
          <w:sz w:val="24"/>
        </w:rPr>
      </w:pPr>
    </w:p>
    <w:p w:rsidR="00321BB1" w:rsidRDefault="00321BB1" w:rsidP="00321BB1">
      <w:pPr>
        <w:pStyle w:val="a3"/>
        <w:ind w:firstLine="709"/>
        <w:jc w:val="center"/>
        <w:rPr>
          <w:b/>
          <w:sz w:val="24"/>
        </w:rPr>
      </w:pPr>
    </w:p>
    <w:p w:rsidR="00321BB1" w:rsidRPr="00FF5B13" w:rsidRDefault="00321BB1" w:rsidP="00321BB1">
      <w:pPr>
        <w:pStyle w:val="a3"/>
        <w:ind w:firstLine="709"/>
        <w:jc w:val="center"/>
        <w:rPr>
          <w:b/>
          <w:sz w:val="24"/>
        </w:rPr>
      </w:pPr>
    </w:p>
    <w:p w:rsidR="00321BB1" w:rsidRPr="00EE7DFE" w:rsidRDefault="00321BB1" w:rsidP="00321BB1">
      <w:pPr>
        <w:pStyle w:val="a3"/>
        <w:ind w:firstLine="709"/>
        <w:jc w:val="center"/>
        <w:rPr>
          <w:sz w:val="24"/>
        </w:rPr>
      </w:pPr>
    </w:p>
    <w:p w:rsidR="00321BB1" w:rsidRPr="00EE7DFE" w:rsidRDefault="00321BB1" w:rsidP="006A4555">
      <w:pPr>
        <w:pStyle w:val="a3"/>
        <w:spacing w:after="0"/>
        <w:ind w:hanging="142"/>
        <w:jc w:val="center"/>
        <w:rPr>
          <w:b/>
          <w:sz w:val="24"/>
        </w:rPr>
      </w:pPr>
      <w:r w:rsidRPr="00EE7DFE">
        <w:rPr>
          <w:b/>
          <w:sz w:val="24"/>
        </w:rPr>
        <w:t>МЕТОДИЧЕСКИЕ УКАЗАНИЯ</w:t>
      </w:r>
      <w:r>
        <w:rPr>
          <w:b/>
          <w:sz w:val="24"/>
        </w:rPr>
        <w:t xml:space="preserve"> </w:t>
      </w:r>
    </w:p>
    <w:p w:rsidR="00321BB1" w:rsidRDefault="00321BB1" w:rsidP="006A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54A">
        <w:rPr>
          <w:rFonts w:ascii="Times New Roman" w:hAnsi="Times New Roman"/>
          <w:sz w:val="28"/>
          <w:szCs w:val="28"/>
        </w:rPr>
        <w:t xml:space="preserve">к самостоятельной работе по дисциплине </w:t>
      </w:r>
    </w:p>
    <w:p w:rsidR="00321BB1" w:rsidRDefault="00321BB1" w:rsidP="006A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321BB1" w:rsidRDefault="00321BB1" w:rsidP="006A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321BB1" w:rsidRPr="00FF5B13" w:rsidRDefault="00321BB1" w:rsidP="006A4555">
      <w:pPr>
        <w:pStyle w:val="a3"/>
        <w:spacing w:after="0"/>
        <w:ind w:hanging="142"/>
        <w:jc w:val="center"/>
        <w:rPr>
          <w:szCs w:val="28"/>
          <w:lang w:val="kk-KZ"/>
        </w:rPr>
      </w:pPr>
      <w:r w:rsidRPr="00FF5B13">
        <w:rPr>
          <w:szCs w:val="28"/>
          <w:lang w:val="kk-KZ"/>
        </w:rPr>
        <w:t>по с</w:t>
      </w:r>
      <w:proofErr w:type="spellStart"/>
      <w:r w:rsidRPr="00FF5B13">
        <w:rPr>
          <w:szCs w:val="28"/>
        </w:rPr>
        <w:t>пециальност</w:t>
      </w:r>
      <w:proofErr w:type="spellEnd"/>
      <w:r w:rsidRPr="00FF5B13">
        <w:rPr>
          <w:szCs w:val="28"/>
          <w:lang w:val="kk-KZ"/>
        </w:rPr>
        <w:t xml:space="preserve">и </w:t>
      </w:r>
      <w:r w:rsidRPr="00FF5B13">
        <w:rPr>
          <w:szCs w:val="28"/>
        </w:rPr>
        <w:t xml:space="preserve"> 6М020300 –</w:t>
      </w:r>
      <w:r w:rsidRPr="00FF5B13">
        <w:rPr>
          <w:szCs w:val="28"/>
          <w:lang w:val="kk-KZ"/>
        </w:rPr>
        <w:t xml:space="preserve"> «</w:t>
      </w:r>
      <w:r w:rsidRPr="00FF5B13">
        <w:rPr>
          <w:szCs w:val="28"/>
        </w:rPr>
        <w:t>История</w:t>
      </w:r>
      <w:r w:rsidRPr="00FF5B13">
        <w:rPr>
          <w:szCs w:val="28"/>
          <w:lang w:val="kk-KZ"/>
        </w:rPr>
        <w:t>»</w:t>
      </w:r>
    </w:p>
    <w:p w:rsidR="00321BB1" w:rsidRPr="00B0054A" w:rsidRDefault="00321BB1" w:rsidP="00321BB1">
      <w:pPr>
        <w:pStyle w:val="a3"/>
        <w:rPr>
          <w:szCs w:val="28"/>
          <w:lang w:val="kk-KZ"/>
        </w:rPr>
      </w:pPr>
    </w:p>
    <w:p w:rsidR="00321BB1" w:rsidRPr="00FF5B13" w:rsidRDefault="00321BB1" w:rsidP="00321BB1">
      <w:pPr>
        <w:pStyle w:val="a3"/>
        <w:rPr>
          <w:szCs w:val="28"/>
          <w:u w:val="single"/>
        </w:rPr>
      </w:pPr>
      <w:r w:rsidRPr="00FF5B13">
        <w:rPr>
          <w:szCs w:val="28"/>
        </w:rPr>
        <w:t xml:space="preserve">   </w:t>
      </w:r>
    </w:p>
    <w:p w:rsidR="00321BB1" w:rsidRPr="00FF5B13" w:rsidRDefault="00321BB1" w:rsidP="00321BB1">
      <w:pPr>
        <w:pStyle w:val="a3"/>
        <w:ind w:firstLine="709"/>
        <w:rPr>
          <w:szCs w:val="28"/>
          <w:u w:val="single"/>
        </w:rPr>
      </w:pPr>
    </w:p>
    <w:p w:rsidR="00321BB1" w:rsidRPr="00FF5B13" w:rsidRDefault="00321BB1" w:rsidP="00321BB1">
      <w:pPr>
        <w:pStyle w:val="a3"/>
        <w:ind w:firstLine="709"/>
        <w:rPr>
          <w:szCs w:val="28"/>
        </w:rPr>
      </w:pPr>
    </w:p>
    <w:p w:rsidR="00321BB1" w:rsidRPr="00FF5B13" w:rsidRDefault="00321BB1" w:rsidP="00321BB1">
      <w:pPr>
        <w:pStyle w:val="a3"/>
        <w:ind w:firstLine="709"/>
        <w:rPr>
          <w:szCs w:val="28"/>
        </w:rPr>
      </w:pPr>
    </w:p>
    <w:p w:rsidR="00321BB1" w:rsidRDefault="00321BB1" w:rsidP="00321BB1">
      <w:pPr>
        <w:pStyle w:val="a3"/>
        <w:ind w:firstLine="709"/>
        <w:rPr>
          <w:szCs w:val="28"/>
          <w:lang w:val="kk-KZ"/>
        </w:rPr>
      </w:pPr>
    </w:p>
    <w:p w:rsidR="00321BB1" w:rsidRDefault="00321BB1" w:rsidP="00321BB1">
      <w:pPr>
        <w:pStyle w:val="a3"/>
        <w:ind w:firstLine="709"/>
        <w:rPr>
          <w:szCs w:val="28"/>
          <w:lang w:val="kk-KZ"/>
        </w:rPr>
      </w:pPr>
    </w:p>
    <w:p w:rsidR="00321BB1" w:rsidRPr="003F100C" w:rsidRDefault="00321BB1" w:rsidP="00321BB1">
      <w:pPr>
        <w:pStyle w:val="a3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Форма обучения:</w:t>
      </w:r>
      <w:r w:rsidRPr="003F100C">
        <w:rPr>
          <w:sz w:val="24"/>
          <w:szCs w:val="24"/>
          <w:lang w:val="kk-KZ"/>
        </w:rPr>
        <w:t xml:space="preserve">  очное</w:t>
      </w:r>
    </w:p>
    <w:p w:rsidR="00321BB1" w:rsidRPr="00EE7DFE" w:rsidRDefault="00321BB1" w:rsidP="00321BB1">
      <w:pPr>
        <w:pStyle w:val="a3"/>
        <w:ind w:firstLine="709"/>
        <w:rPr>
          <w:sz w:val="24"/>
        </w:rPr>
      </w:pPr>
    </w:p>
    <w:p w:rsidR="00321BB1" w:rsidRPr="00EE7DFE" w:rsidRDefault="00321BB1" w:rsidP="00321BB1">
      <w:pPr>
        <w:pStyle w:val="a3"/>
        <w:ind w:firstLine="709"/>
        <w:rPr>
          <w:sz w:val="24"/>
        </w:rPr>
      </w:pPr>
    </w:p>
    <w:p w:rsidR="00321BB1" w:rsidRPr="00EE7DFE" w:rsidRDefault="00321BB1" w:rsidP="00321BB1">
      <w:pPr>
        <w:pStyle w:val="a3"/>
        <w:ind w:firstLine="709"/>
        <w:rPr>
          <w:sz w:val="24"/>
        </w:rPr>
      </w:pPr>
    </w:p>
    <w:p w:rsidR="00321BB1" w:rsidRPr="00EE7DFE" w:rsidRDefault="00321BB1" w:rsidP="00321BB1">
      <w:pPr>
        <w:pStyle w:val="a3"/>
        <w:ind w:firstLine="709"/>
        <w:rPr>
          <w:sz w:val="24"/>
        </w:rPr>
      </w:pPr>
    </w:p>
    <w:p w:rsidR="00321BB1" w:rsidRPr="00EE7DFE" w:rsidRDefault="00321BB1" w:rsidP="00321BB1">
      <w:pPr>
        <w:pStyle w:val="a3"/>
        <w:jc w:val="center"/>
        <w:rPr>
          <w:sz w:val="24"/>
          <w:lang w:val="kk-KZ"/>
        </w:rPr>
      </w:pPr>
    </w:p>
    <w:p w:rsidR="00321BB1" w:rsidRPr="00EE7DFE" w:rsidRDefault="00321BB1" w:rsidP="00321BB1">
      <w:pPr>
        <w:pStyle w:val="a3"/>
        <w:jc w:val="center"/>
        <w:rPr>
          <w:sz w:val="24"/>
          <w:lang w:val="kk-KZ"/>
        </w:rPr>
      </w:pPr>
    </w:p>
    <w:p w:rsidR="00321BB1" w:rsidRDefault="00321BB1" w:rsidP="00321BB1">
      <w:pPr>
        <w:pStyle w:val="a3"/>
        <w:jc w:val="center"/>
        <w:rPr>
          <w:sz w:val="24"/>
        </w:rPr>
      </w:pPr>
    </w:p>
    <w:p w:rsidR="00321BB1" w:rsidRDefault="00321BB1" w:rsidP="00321BB1">
      <w:pPr>
        <w:pStyle w:val="a3"/>
        <w:jc w:val="center"/>
        <w:rPr>
          <w:sz w:val="24"/>
        </w:rPr>
      </w:pPr>
    </w:p>
    <w:p w:rsidR="00321BB1" w:rsidRDefault="00321BB1" w:rsidP="00321BB1">
      <w:pPr>
        <w:pStyle w:val="a3"/>
        <w:jc w:val="center"/>
        <w:rPr>
          <w:sz w:val="24"/>
        </w:rPr>
      </w:pPr>
    </w:p>
    <w:p w:rsidR="00321BB1" w:rsidRDefault="00321BB1" w:rsidP="00321BB1">
      <w:pPr>
        <w:pStyle w:val="a3"/>
        <w:jc w:val="center"/>
        <w:rPr>
          <w:sz w:val="24"/>
          <w:lang w:val="kk-KZ"/>
        </w:rPr>
      </w:pPr>
      <w:proofErr w:type="spellStart"/>
      <w:r w:rsidRPr="00EE7DFE">
        <w:rPr>
          <w:sz w:val="24"/>
        </w:rPr>
        <w:t>Кокшета</w:t>
      </w:r>
      <w:proofErr w:type="spellEnd"/>
      <w:r w:rsidRPr="00EE7DFE">
        <w:rPr>
          <w:sz w:val="24"/>
          <w:lang w:val="kk-KZ"/>
        </w:rPr>
        <w:t>у</w:t>
      </w:r>
    </w:p>
    <w:p w:rsidR="006A4555" w:rsidRPr="0034606D" w:rsidRDefault="006A4555" w:rsidP="006A45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Методические указания составлены в соответствии с </w:t>
      </w:r>
      <w:r>
        <w:rPr>
          <w:rFonts w:ascii="Times New Roman" w:hAnsi="Times New Roman" w:cs="Times New Roman"/>
          <w:sz w:val="28"/>
          <w:lang w:eastAsia="ko-KR"/>
        </w:rPr>
        <w:t>типовой учебной программы дисциплин по специальности: «</w:t>
      </w:r>
      <w:r>
        <w:rPr>
          <w:rFonts w:ascii="Times New Roman" w:hAnsi="Times New Roman" w:cs="Times New Roman"/>
          <w:sz w:val="28"/>
          <w:szCs w:val="28"/>
        </w:rPr>
        <w:t>6М020300-</w:t>
      </w:r>
      <w:r w:rsidRPr="001F0F38">
        <w:rPr>
          <w:rFonts w:ascii="Times New Roman" w:hAnsi="Times New Roman" w:cs="Times New Roman"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 w:rsidRPr="00E3199E">
        <w:rPr>
          <w:rFonts w:ascii="Times New Roman" w:hAnsi="Times New Roman" w:cs="Times New Roman"/>
          <w:sz w:val="28"/>
          <w:szCs w:val="28"/>
        </w:rPr>
        <w:t>«Междисциплинарные подходы в современной исторической науке»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и включает все необходимые сведения по выполнению тем </w:t>
      </w:r>
      <w:r>
        <w:rPr>
          <w:rFonts w:ascii="Times New Roman" w:hAnsi="Times New Roman" w:cs="Times New Roman"/>
          <w:sz w:val="28"/>
          <w:lang w:eastAsia="ko-KR"/>
        </w:rPr>
        <w:t>семинарских занятий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>.</w:t>
      </w:r>
    </w:p>
    <w:p w:rsidR="006A4555" w:rsidRPr="0034606D" w:rsidRDefault="006A4555" w:rsidP="006A4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  <w:r>
        <w:rPr>
          <w:rFonts w:ascii="Times New Roman" w:hAnsi="Times New Roman" w:cs="Times New Roman"/>
          <w:sz w:val="28"/>
          <w:lang w:eastAsia="ko-KR"/>
        </w:rPr>
        <w:t>Отечественной истории и АНК</w:t>
      </w: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__» ____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    г. / Протокол № _____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__________/</w:t>
      </w: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68A" w:rsidRDefault="006A4555" w:rsidP="006A45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кафедрой:</w:t>
      </w:r>
      <w:r>
        <w:rPr>
          <w:rFonts w:ascii="Times New Roman" w:hAnsi="Times New Roman" w:cs="Times New Roman"/>
          <w:sz w:val="28"/>
          <w:szCs w:val="28"/>
        </w:rPr>
        <w:t xml:space="preserve"> Базаров К.Т. </w:t>
      </w:r>
      <w:r>
        <w:rPr>
          <w:noProof/>
        </w:rPr>
        <w:drawing>
          <wp:inline distT="0" distB="0" distL="0" distR="0">
            <wp:extent cx="1952625" cy="444500"/>
            <wp:effectExtent l="19050" t="0" r="9525" b="0"/>
            <wp:docPr id="4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06D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6A4555" w:rsidRPr="0034606D" w:rsidRDefault="006A4555" w:rsidP="00ED568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4606D">
        <w:rPr>
          <w:rFonts w:ascii="Times New Roman" w:eastAsia="Times New Roman" w:hAnsi="Times New Roman" w:cs="Times New Roman"/>
        </w:rPr>
        <w:t>(ФИО, подпись)</w:t>
      </w:r>
    </w:p>
    <w:p w:rsidR="006A4555" w:rsidRPr="0034606D" w:rsidRDefault="006A4555" w:rsidP="006A4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ko-KR"/>
        </w:rPr>
      </w:pP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Одобрено </w:t>
      </w:r>
      <w:proofErr w:type="spellStart"/>
      <w:r w:rsidRPr="0034606D">
        <w:rPr>
          <w:rFonts w:ascii="Times New Roman" w:eastAsia="Times New Roman" w:hAnsi="Times New Roman" w:cs="Times New Roman"/>
          <w:sz w:val="28"/>
          <w:lang w:eastAsia="ko-KR"/>
        </w:rPr>
        <w:t>учебно-методическ</w:t>
      </w:r>
      <w:proofErr w:type="spellEnd"/>
      <w:r w:rsidRPr="0034606D">
        <w:rPr>
          <w:rFonts w:ascii="Times New Roman" w:eastAsia="Times New Roman" w:hAnsi="Times New Roman" w:cs="Times New Roman"/>
          <w:sz w:val="28"/>
          <w:lang w:val="kk-KZ" w:eastAsia="ko-KR"/>
        </w:rPr>
        <w:t>ой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val="kk-KZ" w:eastAsia="ko-KR"/>
        </w:rPr>
        <w:t>комиссией</w:t>
      </w:r>
      <w:r>
        <w:rPr>
          <w:rFonts w:ascii="Times New Roman" w:eastAsia="Times New Roman" w:hAnsi="Times New Roman" w:cs="Times New Roman"/>
          <w:sz w:val="28"/>
          <w:lang w:eastAsia="ko-KR"/>
        </w:rPr>
        <w:t xml:space="preserve"> </w:t>
      </w:r>
      <w:r w:rsidRPr="0034606D">
        <w:rPr>
          <w:rFonts w:ascii="Times New Roman" w:eastAsia="Times New Roman" w:hAnsi="Times New Roman" w:cs="Times New Roman"/>
          <w:sz w:val="28"/>
          <w:lang w:eastAsia="ko-KR"/>
        </w:rPr>
        <w:t>факультета</w:t>
      </w:r>
      <w:r>
        <w:rPr>
          <w:rFonts w:ascii="Times New Roman" w:hAnsi="Times New Roman" w:cs="Times New Roman"/>
          <w:sz w:val="28"/>
          <w:lang w:eastAsia="ko-KR"/>
        </w:rPr>
        <w:t xml:space="preserve"> ИЮИС</w:t>
      </w: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____»    ______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 xml:space="preserve"> г. / Протокол № ____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606D">
        <w:rPr>
          <w:rFonts w:ascii="Times New Roman" w:eastAsia="Times New Roman" w:hAnsi="Times New Roman" w:cs="Times New Roman"/>
          <w:sz w:val="28"/>
          <w:szCs w:val="28"/>
        </w:rPr>
        <w:t>__________/</w:t>
      </w:r>
    </w:p>
    <w:p w:rsidR="006A4555" w:rsidRPr="0034606D" w:rsidRDefault="006A4555" w:rsidP="006A45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ko-KR"/>
        </w:rPr>
      </w:pP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6D">
        <w:rPr>
          <w:rFonts w:ascii="Times New Roman" w:eastAsia="Times New Roman" w:hAnsi="Times New Roman" w:cs="Times New Roman"/>
          <w:sz w:val="28"/>
          <w:szCs w:val="28"/>
        </w:rPr>
        <w:t>Председатель УМ</w:t>
      </w:r>
      <w:r w:rsidRPr="0034606D">
        <w:rPr>
          <w:rFonts w:ascii="Times New Roman" w:eastAsia="Times New Roman" w:hAnsi="Times New Roman" w:cs="Times New Roman"/>
          <w:sz w:val="28"/>
          <w:szCs w:val="28"/>
          <w:lang w:val="kk-KZ"/>
        </w:rPr>
        <w:t>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2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4216" cy="457200"/>
            <wp:effectExtent l="19050" t="0" r="1634" b="0"/>
            <wp:docPr id="5" name="Рисунок 19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61" cy="45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55" w:rsidRPr="0034606D" w:rsidRDefault="006A4555" w:rsidP="006A45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606D">
        <w:rPr>
          <w:rFonts w:ascii="Times New Roman" w:eastAsia="Times New Roman" w:hAnsi="Times New Roman" w:cs="Times New Roman"/>
        </w:rPr>
        <w:t xml:space="preserve">                                                 (ФИО, подпись)</w:t>
      </w:r>
    </w:p>
    <w:p w:rsidR="006A4555" w:rsidRPr="00EE7DFE" w:rsidRDefault="006A4555" w:rsidP="00321BB1">
      <w:pPr>
        <w:pStyle w:val="a3"/>
        <w:jc w:val="center"/>
        <w:rPr>
          <w:sz w:val="24"/>
          <w:lang w:val="kk-KZ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55" w:rsidRDefault="006A4555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Pr="00EE7DFE" w:rsidRDefault="005834F3" w:rsidP="00583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7DFE">
        <w:rPr>
          <w:rFonts w:ascii="Times New Roman" w:hAnsi="Times New Roman"/>
          <w:b/>
          <w:sz w:val="24"/>
          <w:szCs w:val="24"/>
        </w:rPr>
        <w:t>2.4. Методические рекомендации магистранту по организации самостоятельной работы.</w:t>
      </w:r>
    </w:p>
    <w:p w:rsidR="005834F3" w:rsidRPr="00EE7DFE" w:rsidRDefault="005834F3" w:rsidP="00583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ab/>
        <w:t>Магистрантам  необходимо  углублять  свои  знания  в  области  педагогики ислама  посредством  внеаудиторного  чтения.  Рекомендуемая  основная литература  должна  быть  изучена.  Используя  дополнительную  литературу, каждый  студент  должен  подготовить  доклад  и  выступить  на  семинарских занятиях.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ab/>
        <w:t xml:space="preserve">Для подготовки к семинарским занятиям необходимо выполнить следующую работу:  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>- подобрать по теме литературу и глубоко изучить ее;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 xml:space="preserve">- хорошо продумать и составить подробный план работы; подумать </w:t>
      </w:r>
      <w:proofErr w:type="gramStart"/>
      <w:r w:rsidRPr="00EE7DFE">
        <w:rPr>
          <w:rFonts w:ascii="Times New Roman" w:hAnsi="Times New Roman"/>
          <w:color w:val="000000"/>
          <w:sz w:val="24"/>
          <w:szCs w:val="24"/>
        </w:rPr>
        <w:t>над</w:t>
      </w:r>
      <w:proofErr w:type="gramEnd"/>
      <w:r w:rsidRPr="00EE7D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 xml:space="preserve">доказательностью  выдвигаемых  авторами  источников  тех  или  других 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>положений;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7DFE">
        <w:rPr>
          <w:rFonts w:ascii="Times New Roman" w:hAnsi="Times New Roman"/>
          <w:color w:val="000000"/>
          <w:sz w:val="24"/>
          <w:szCs w:val="24"/>
        </w:rPr>
        <w:t>- сопоставить рассматриваемые в литературе факты, выделить в них общее  и  особенное,  обобщить  изученный  материал  в  соответствии  с намеченным планом выступления.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ab/>
        <w:t xml:space="preserve">В ходе семинарского занятия внимательно слушать выступления своих однокурсников.  При  необходимости  задавать  им  уточняющие  вопросы. Принимать активное участие в обсуждении учебных вопросов: выступать с докладами,  рефератами,  обзорами  научных  статей,  отдельных  публикаций периодической печати, касающихся содержания темы семинарского занятия. С целью более глубокого усвоения изучаемого материала задавать вопросы преподавателю. При подготовке к зачету повторять пройденный материал в строгом соответствии  с  учебной  программой,  примерным  перечнем  вопросом, </w:t>
      </w:r>
      <w:proofErr w:type="gramStart"/>
      <w:r w:rsidRPr="00EE7DFE">
        <w:rPr>
          <w:rFonts w:ascii="Times New Roman" w:hAnsi="Times New Roman"/>
          <w:sz w:val="24"/>
          <w:szCs w:val="24"/>
        </w:rPr>
        <w:t>выносимых</w:t>
      </w:r>
      <w:proofErr w:type="gramEnd"/>
      <w:r w:rsidRPr="00EE7DFE">
        <w:rPr>
          <w:rFonts w:ascii="Times New Roman" w:hAnsi="Times New Roman"/>
          <w:sz w:val="24"/>
          <w:szCs w:val="24"/>
        </w:rPr>
        <w:t xml:space="preserve">  на  зачет,  содержащихся  в  данной  программе.  Использовать конспект лекций и литературу, рекомендованную преподавателем. Обратить особое  внимание  на  темы  учебных  занятий,  по  разным  причинам пропущенных студентом. При необходимости обратиться за консультацией и методической помощью к преподавателю. 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DFE">
        <w:rPr>
          <w:rFonts w:ascii="Times New Roman" w:hAnsi="Times New Roman"/>
          <w:b/>
          <w:sz w:val="24"/>
          <w:szCs w:val="24"/>
        </w:rPr>
        <w:t>Методические указания по подготовке к семинару:</w:t>
      </w: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4F3" w:rsidRPr="00EE7DFE" w:rsidRDefault="005834F3" w:rsidP="00583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DFE">
        <w:rPr>
          <w:rFonts w:ascii="Times New Roman" w:hAnsi="Times New Roman"/>
          <w:sz w:val="24"/>
          <w:szCs w:val="24"/>
        </w:rPr>
        <w:t xml:space="preserve"> При подготовке к данному семинару рекомендуется пользоваться специализированными словарями, а также монографиями, затрагивающими данную тематику. Студентам правильнее всего будет впоследствии составить свой собственный мини-словарь со специализированными терминами, так как часть терминов в их использовании НРД отличается от привычных "повседневных" способов понимания той или иной категории. Больше внимания при подготовке к данному семинару следует уделять специализированной юридической литературе.</w:t>
      </w:r>
      <w:r w:rsidRPr="00EE7DFE">
        <w:rPr>
          <w:rFonts w:ascii="Times New Roman" w:hAnsi="Times New Roman"/>
          <w:sz w:val="24"/>
          <w:szCs w:val="24"/>
        </w:rPr>
        <w:tab/>
      </w:r>
    </w:p>
    <w:p w:rsidR="005834F3" w:rsidRDefault="005834F3" w:rsidP="0058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Default="005834F3" w:rsidP="00A2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F3" w:rsidRPr="00EE7DFE" w:rsidRDefault="005834F3" w:rsidP="0058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DFE">
        <w:rPr>
          <w:rFonts w:ascii="Times New Roman" w:hAnsi="Times New Roman"/>
          <w:b/>
          <w:sz w:val="24"/>
          <w:szCs w:val="24"/>
        </w:rPr>
        <w:t>Перечень примерных контрольных вопросов и заданий для самостоятельной работы</w:t>
      </w:r>
    </w:p>
    <w:p w:rsidR="008E1BF1" w:rsidRDefault="008E1BF1" w:rsidP="008E1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9" w:type="dxa"/>
        <w:tblInd w:w="-627" w:type="dxa"/>
        <w:tblLayout w:type="fixed"/>
        <w:tblLook w:val="0000"/>
      </w:tblPr>
      <w:tblGrid>
        <w:gridCol w:w="720"/>
        <w:gridCol w:w="4551"/>
        <w:gridCol w:w="1276"/>
        <w:gridCol w:w="2288"/>
        <w:gridCol w:w="1984"/>
      </w:tblGrid>
      <w:tr w:rsidR="00A20DF4" w:rsidRPr="00A20DF4" w:rsidTr="00D161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  СР</w:t>
            </w:r>
            <w:r w:rsidR="005B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5B4AB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СРМ</w:t>
            </w:r>
          </w:p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часах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на литературу (осн.и доп.)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DF4" w:rsidRPr="00A20DF4" w:rsidRDefault="00A20DF4" w:rsidP="00A20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источники (сайты, элек.учебники)</w:t>
            </w:r>
          </w:p>
        </w:tc>
      </w:tr>
      <w:tr w:rsidR="00A20DF4" w:rsidRPr="00167EFD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D1617E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A20DF4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политические, социальные, исторические тенденции эпохи, влиявшие на развитие исторической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F4" w:rsidRDefault="00D6761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67613" w:rsidRPr="00A20DF4" w:rsidRDefault="00D6761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DF4" w:rsidRDefault="00A20DF4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5" w:history="1">
              <w:r w:rsidR="00554E73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554E73" w:rsidRDefault="00554E7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E73" w:rsidRDefault="00554E7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E73" w:rsidRPr="00554E73" w:rsidRDefault="00554E7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554E73" w:rsidRDefault="00554E7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B8" w:rsidRDefault="001666B8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6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554E73" w:rsidRDefault="00554E73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D70376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625F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="00D70376" w:rsidRPr="00F9411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https://histrf.ru/</w:t>
              </w:r>
            </w:hyperlink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376" w:rsidRPr="00554E73" w:rsidRDefault="00D70376" w:rsidP="00D703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4E7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e-history.kz/ru</w:t>
            </w:r>
          </w:p>
          <w:p w:rsidR="00D70376" w:rsidRPr="00A20DF4" w:rsidRDefault="00D7037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Историко-философское, историко-научное и историографическое изучение междисциплинарных подходов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«Исторический синтез» Ф. Броделя и основные тенденции исторической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подходы как оптимальная эвристическая конструкция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принципы новой исторической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835AA5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Историко-культурологический (антропологический) подход к конкретной истории и </w:t>
            </w:r>
            <w:proofErr w:type="spellStart"/>
            <w:r w:rsidRPr="00835AA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микроистории</w:t>
            </w:r>
            <w:proofErr w:type="spellEnd"/>
            <w:r w:rsidRPr="00835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Исторические исследования и научные парадигмы историко-философской герменевтики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истории религий, философии,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Основные политические, социологические, исторические тенденции развития исторической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Микроистория К.Гинзбурга и современная исследовательская методология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Психологии, социологии, культорология в междисциплинарных подходах по изучению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 принципы новой культурной истории и интеллектуальной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8563CA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Социологические исследования как способы самоидентификации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A20D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Мировозренческое значение историко-философской герменевтики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E6" w:rsidRPr="00A20DF4" w:rsidTr="009D7A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Междисциплинарный синтез в современных исследовательских работах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D026E6">
            <w:pPr>
              <w:jc w:val="center"/>
            </w:pPr>
            <w:r w:rsidRPr="0092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6E6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Осн.№ 1-13</w:t>
            </w:r>
          </w:p>
          <w:p w:rsidR="00D026E6" w:rsidRPr="00A20DF4" w:rsidRDefault="00D026E6" w:rsidP="00EB6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Доп.№ 1-12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E6" w:rsidRPr="00A20DF4" w:rsidRDefault="00D026E6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AE1" w:rsidRPr="00A20DF4" w:rsidTr="00D161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AE1" w:rsidRDefault="009D7AE1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AE1" w:rsidRDefault="009D7AE1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AE1" w:rsidRDefault="00D06A26" w:rsidP="00A20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D7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AE1" w:rsidRPr="00A20DF4" w:rsidRDefault="009D7AE1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E1" w:rsidRPr="00A20DF4" w:rsidRDefault="009D7AE1" w:rsidP="00A20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>Ф.4.02-07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>РГП на ПХВ «КОКШЕТАУСКИЙ ГОСУДАРСТВЕННЫЙ УНИВЕРСИТЕТ ИМ. Ш.УАЛИХАНОВА»</w:t>
      </w: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b/>
          <w:sz w:val="24"/>
          <w:szCs w:val="24"/>
        </w:rPr>
        <w:t>УТВЕРЖД</w:t>
      </w:r>
      <w:r w:rsidRPr="00FC514E">
        <w:rPr>
          <w:rFonts w:ascii="Times New Roman" w:hAnsi="Times New Roman" w:cs="Times New Roman"/>
          <w:b/>
          <w:sz w:val="24"/>
          <w:szCs w:val="24"/>
          <w:lang w:val="kk-KZ"/>
        </w:rPr>
        <w:t>ЕНО</w:t>
      </w:r>
    </w:p>
    <w:p w:rsidR="00FC514E" w:rsidRPr="00FC514E" w:rsidRDefault="00FC514E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>Решением заседания кафедры</w:t>
      </w:r>
    </w:p>
    <w:p w:rsidR="00FC514E" w:rsidRPr="00FC514E" w:rsidRDefault="00FC514E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Отечественной истории и АНК</w:t>
      </w:r>
    </w:p>
    <w:p w:rsidR="00FC514E" w:rsidRPr="007363A9" w:rsidRDefault="00FC514E" w:rsidP="00FC51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363A9">
        <w:rPr>
          <w:rFonts w:ascii="Times New Roman" w:hAnsi="Times New Roman" w:cs="Times New Roman"/>
          <w:sz w:val="20"/>
          <w:szCs w:val="20"/>
          <w:lang w:val="kk-KZ"/>
        </w:rPr>
        <w:t>(наименование кафедры)</w:t>
      </w:r>
    </w:p>
    <w:p w:rsidR="00FC514E" w:rsidRPr="00FC514E" w:rsidRDefault="00FC514E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14E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ующий </w:t>
      </w:r>
      <w:r w:rsidRPr="00FC514E">
        <w:rPr>
          <w:rFonts w:ascii="Times New Roman" w:hAnsi="Times New Roman" w:cs="Times New Roman"/>
          <w:sz w:val="24"/>
          <w:szCs w:val="24"/>
        </w:rPr>
        <w:t>кафедр</w:t>
      </w:r>
      <w:r w:rsidRPr="00FC514E">
        <w:rPr>
          <w:rFonts w:ascii="Times New Roman" w:hAnsi="Times New Roman" w:cs="Times New Roman"/>
          <w:sz w:val="24"/>
          <w:szCs w:val="24"/>
          <w:lang w:val="kk-KZ"/>
        </w:rPr>
        <w:t>ой</w:t>
      </w:r>
    </w:p>
    <w:p w:rsidR="00FC514E" w:rsidRPr="00FC514E" w:rsidRDefault="006B5218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B5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6770" cy="188208"/>
            <wp:effectExtent l="19050" t="0" r="0" b="0"/>
            <wp:docPr id="6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2" cy="18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14E">
        <w:rPr>
          <w:rFonts w:ascii="Times New Roman" w:hAnsi="Times New Roman" w:cs="Times New Roman"/>
          <w:sz w:val="24"/>
          <w:szCs w:val="24"/>
        </w:rPr>
        <w:t xml:space="preserve">  к.и.н. Базаров К.Т.</w:t>
      </w:r>
    </w:p>
    <w:p w:rsidR="00FC514E" w:rsidRPr="007363A9" w:rsidRDefault="00FC514E" w:rsidP="00FC514E">
      <w:pPr>
        <w:spacing w:after="0" w:line="240" w:lineRule="auto"/>
        <w:ind w:left="566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7363A9">
        <w:rPr>
          <w:rFonts w:ascii="Times New Roman" w:hAnsi="Times New Roman" w:cs="Times New Roman"/>
          <w:sz w:val="20"/>
          <w:szCs w:val="20"/>
        </w:rPr>
        <w:t xml:space="preserve">   (подпись)            </w:t>
      </w:r>
      <w:r w:rsidRPr="007363A9">
        <w:rPr>
          <w:rFonts w:ascii="Times New Roman" w:hAnsi="Times New Roman" w:cs="Times New Roman"/>
          <w:caps/>
          <w:sz w:val="20"/>
          <w:szCs w:val="20"/>
        </w:rPr>
        <w:t>(ФИО)</w:t>
      </w: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4E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FC514E" w:rsidRP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A9">
        <w:rPr>
          <w:rFonts w:ascii="Times New Roman" w:hAnsi="Times New Roman" w:cs="Times New Roman"/>
          <w:b/>
          <w:sz w:val="24"/>
          <w:szCs w:val="24"/>
        </w:rPr>
        <w:t>РУБЕЖНОГО КОНТРОЛЯ</w:t>
      </w:r>
    </w:p>
    <w:p w:rsidR="00FC514E" w:rsidRPr="007363A9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63A9">
        <w:rPr>
          <w:rFonts w:ascii="Times New Roman" w:hAnsi="Times New Roman" w:cs="Times New Roman"/>
          <w:sz w:val="20"/>
          <w:szCs w:val="20"/>
        </w:rPr>
        <w:t>вид контроля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3A9" w:rsidRDefault="00FC514E" w:rsidP="0073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4E">
        <w:rPr>
          <w:rFonts w:ascii="Times New Roman" w:hAnsi="Times New Roman" w:cs="Times New Roman"/>
          <w:sz w:val="24"/>
          <w:szCs w:val="24"/>
        </w:rPr>
        <w:t>По дисциплине</w:t>
      </w:r>
      <w:r w:rsidR="007363A9">
        <w:rPr>
          <w:rFonts w:ascii="Times New Roman" w:hAnsi="Times New Roman" w:cs="Times New Roman"/>
          <w:sz w:val="24"/>
          <w:szCs w:val="24"/>
        </w:rPr>
        <w:t xml:space="preserve"> </w:t>
      </w:r>
      <w:r w:rsidR="007363A9"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7363A9" w:rsidRDefault="007363A9" w:rsidP="0073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3A9" w:rsidRPr="00E9218A" w:rsidRDefault="00FC514E" w:rsidP="00736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С</w:t>
      </w:r>
      <w:proofErr w:type="spellStart"/>
      <w:r w:rsidR="007363A9" w:rsidRPr="00FC514E">
        <w:rPr>
          <w:rFonts w:ascii="Times New Roman" w:hAnsi="Times New Roman" w:cs="Times New Roman"/>
          <w:sz w:val="24"/>
          <w:szCs w:val="24"/>
        </w:rPr>
        <w:t>пециальность</w:t>
      </w:r>
      <w:proofErr w:type="spellEnd"/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r w:rsidR="007363A9" w:rsidRPr="00E9218A">
        <w:rPr>
          <w:rFonts w:ascii="Times New Roman" w:hAnsi="Times New Roman" w:cs="Times New Roman"/>
          <w:sz w:val="24"/>
          <w:szCs w:val="24"/>
        </w:rPr>
        <w:t>«6М020300- ИСТОРИЯ»</w:t>
      </w:r>
      <w:r w:rsidR="007363A9">
        <w:rPr>
          <w:rFonts w:ascii="Times New Roman" w:hAnsi="Times New Roman" w:cs="Times New Roman"/>
          <w:sz w:val="24"/>
          <w:szCs w:val="24"/>
        </w:rPr>
        <w:t xml:space="preserve"> </w:t>
      </w:r>
      <w:r w:rsidR="007363A9" w:rsidRPr="00E9218A">
        <w:rPr>
          <w:rFonts w:ascii="Times New Roman" w:hAnsi="Times New Roman" w:cs="Times New Roman"/>
          <w:sz w:val="24"/>
          <w:szCs w:val="24"/>
          <w:lang w:val="kk-KZ"/>
        </w:rPr>
        <w:t>(магистратура)</w:t>
      </w:r>
    </w:p>
    <w:p w:rsidR="00FC514E" w:rsidRPr="007363A9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3A9">
        <w:rPr>
          <w:rFonts w:ascii="Times New Roman" w:hAnsi="Times New Roman" w:cs="Times New Roman"/>
          <w:sz w:val="20"/>
          <w:szCs w:val="20"/>
        </w:rPr>
        <w:t>(шифр, наименование специальности)</w:t>
      </w: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- 2</w:t>
      </w:r>
      <w:r w:rsidR="00FC514E" w:rsidRPr="00FC514E">
        <w:rPr>
          <w:rFonts w:ascii="Times New Roman" w:hAnsi="Times New Roman" w:cs="Times New Roman"/>
          <w:sz w:val="24"/>
          <w:szCs w:val="24"/>
        </w:rPr>
        <w:t>, семестр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FC514E" w:rsidRPr="00FC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5110E1">
        <w:rPr>
          <w:rFonts w:ascii="Times New Roman" w:hAnsi="Times New Roman" w:cs="Times New Roman"/>
          <w:sz w:val="24"/>
          <w:szCs w:val="24"/>
        </w:rPr>
        <w:t>–</w:t>
      </w:r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3A9"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 w:rsidR="005110E1">
        <w:rPr>
          <w:rFonts w:ascii="Times New Roman" w:hAnsi="Times New Roman" w:cs="Times New Roman"/>
          <w:sz w:val="24"/>
          <w:szCs w:val="24"/>
        </w:rPr>
        <w:t>.</w:t>
      </w:r>
    </w:p>
    <w:p w:rsidR="00FC514E" w:rsidRP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A9" w:rsidRPr="00FC514E" w:rsidRDefault="007363A9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4E" w:rsidRPr="00FC514E" w:rsidRDefault="00FB77F3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2">
        <w:rPr>
          <w:rFonts w:ascii="Times New Roman" w:hAnsi="Times New Roman" w:cs="Times New Roman"/>
          <w:sz w:val="24"/>
          <w:szCs w:val="24"/>
          <w:u w:val="single"/>
        </w:rPr>
        <w:t>«28</w:t>
      </w:r>
      <w:r w:rsidR="00FC514E" w:rsidRPr="00D57DD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57DD2" w:rsidRPr="00D57DD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C514E" w:rsidRPr="00D57DD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57DD2" w:rsidRPr="00D57DD2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FC514E" w:rsidRPr="00D57DD2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FC514E" w:rsidRPr="00FC51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Протокол № 1.</w:t>
      </w:r>
      <w:r w:rsidR="00FC514E"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14E" w:rsidRPr="00FC514E" w:rsidRDefault="00FC514E" w:rsidP="00FC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A9" w:rsidRDefault="007363A9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14E" w:rsidRDefault="00FC514E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Кокшетау </w:t>
      </w:r>
    </w:p>
    <w:p w:rsidR="00167EFD" w:rsidRPr="00167EFD" w:rsidRDefault="00167EFD" w:rsidP="001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FD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для рубежного контроля </w:t>
      </w:r>
      <w:r w:rsidRPr="00167EFD">
        <w:rPr>
          <w:rFonts w:ascii="Times New Roman" w:hAnsi="Times New Roman" w:cs="Times New Roman"/>
          <w:sz w:val="24"/>
          <w:szCs w:val="24"/>
        </w:rPr>
        <w:t xml:space="preserve">по дисциплине «Междисциплинарные подходы </w:t>
      </w:r>
    </w:p>
    <w:p w:rsidR="00167EFD" w:rsidRPr="00167EFD" w:rsidRDefault="00167EFD" w:rsidP="001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EFD">
        <w:rPr>
          <w:rFonts w:ascii="Times New Roman" w:hAnsi="Times New Roman" w:cs="Times New Roman"/>
          <w:sz w:val="24"/>
          <w:szCs w:val="24"/>
        </w:rPr>
        <w:t>в современной исторической науке»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FD">
        <w:rPr>
          <w:rFonts w:ascii="Times New Roman" w:hAnsi="Times New Roman" w:cs="Times New Roman"/>
          <w:sz w:val="24"/>
          <w:szCs w:val="24"/>
          <w:lang w:val="kk-KZ"/>
        </w:rPr>
        <w:t>для магистрантов с</w:t>
      </w:r>
      <w:proofErr w:type="spellStart"/>
      <w:r w:rsidRPr="00167EFD">
        <w:rPr>
          <w:rFonts w:ascii="Times New Roman" w:hAnsi="Times New Roman" w:cs="Times New Roman"/>
          <w:sz w:val="24"/>
          <w:szCs w:val="24"/>
        </w:rPr>
        <w:t>пециальност</w:t>
      </w:r>
      <w:proofErr w:type="spellEnd"/>
      <w:r w:rsidRPr="00167EF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167EFD">
        <w:rPr>
          <w:rFonts w:ascii="Times New Roman" w:hAnsi="Times New Roman" w:cs="Times New Roman"/>
          <w:sz w:val="24"/>
          <w:szCs w:val="24"/>
        </w:rPr>
        <w:t>: 6М020300 –</w:t>
      </w:r>
      <w:r w:rsidRPr="00167EF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167EFD">
        <w:rPr>
          <w:rFonts w:ascii="Times New Roman" w:hAnsi="Times New Roman" w:cs="Times New Roman"/>
          <w:sz w:val="24"/>
          <w:szCs w:val="24"/>
        </w:rPr>
        <w:t>История</w:t>
      </w:r>
      <w:r w:rsidRPr="00167EFD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67EFD" w:rsidRPr="00EE7DFE" w:rsidRDefault="00167EFD" w:rsidP="00167EFD">
      <w:pPr>
        <w:pStyle w:val="a3"/>
        <w:rPr>
          <w:sz w:val="24"/>
        </w:rPr>
      </w:pPr>
    </w:p>
    <w:p w:rsidR="00167EFD" w:rsidRPr="00EE7DFE" w:rsidRDefault="00167EFD" w:rsidP="00167EFD">
      <w:pPr>
        <w:pStyle w:val="a3"/>
        <w:rPr>
          <w:sz w:val="24"/>
        </w:rPr>
      </w:pPr>
    </w:p>
    <w:p w:rsidR="00167EFD" w:rsidRPr="0034606D" w:rsidRDefault="00167EFD" w:rsidP="00167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6D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/>
          <w:sz w:val="28"/>
          <w:szCs w:val="28"/>
        </w:rPr>
        <w:t xml:space="preserve">на заседании кафедры </w:t>
      </w:r>
      <w:r>
        <w:rPr>
          <w:rFonts w:ascii="Times New Roman" w:hAnsi="Times New Roman"/>
          <w:sz w:val="28"/>
          <w:lang w:eastAsia="ko-KR"/>
        </w:rPr>
        <w:t>Отечественной истории и АНК</w:t>
      </w: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6D">
        <w:rPr>
          <w:rFonts w:ascii="Times New Roman" w:hAnsi="Times New Roman"/>
          <w:sz w:val="28"/>
          <w:szCs w:val="28"/>
        </w:rPr>
        <w:t>«___</w:t>
      </w:r>
      <w:r>
        <w:rPr>
          <w:rFonts w:ascii="Times New Roman" w:hAnsi="Times New Roman"/>
          <w:sz w:val="28"/>
          <w:szCs w:val="28"/>
        </w:rPr>
        <w:t>28</w:t>
      </w:r>
      <w:r w:rsidRPr="0034606D">
        <w:rPr>
          <w:rFonts w:ascii="Times New Roman" w:hAnsi="Times New Roman"/>
          <w:sz w:val="28"/>
          <w:szCs w:val="28"/>
        </w:rPr>
        <w:t>__» ____</w:t>
      </w:r>
      <w:r>
        <w:rPr>
          <w:rFonts w:ascii="Times New Roman" w:hAnsi="Times New Roman"/>
          <w:sz w:val="28"/>
          <w:szCs w:val="28"/>
        </w:rPr>
        <w:t>08</w:t>
      </w:r>
      <w:r w:rsidRPr="0034606D">
        <w:rPr>
          <w:rFonts w:ascii="Times New Roman" w:hAnsi="Times New Roman"/>
          <w:sz w:val="28"/>
          <w:szCs w:val="28"/>
        </w:rPr>
        <w:t>_________ 20</w:t>
      </w:r>
      <w:r>
        <w:rPr>
          <w:rFonts w:ascii="Times New Roman" w:hAnsi="Times New Roman"/>
          <w:sz w:val="28"/>
          <w:szCs w:val="28"/>
        </w:rPr>
        <w:t>17</w:t>
      </w:r>
      <w:r w:rsidRPr="0034606D">
        <w:rPr>
          <w:rFonts w:ascii="Times New Roman" w:hAnsi="Times New Roman"/>
          <w:sz w:val="28"/>
          <w:szCs w:val="28"/>
        </w:rPr>
        <w:t xml:space="preserve">    г. / Протокол № _____</w:t>
      </w:r>
      <w:r>
        <w:rPr>
          <w:rFonts w:ascii="Times New Roman" w:hAnsi="Times New Roman"/>
          <w:sz w:val="28"/>
          <w:szCs w:val="28"/>
        </w:rPr>
        <w:t>1</w:t>
      </w:r>
      <w:r w:rsidRPr="0034606D">
        <w:rPr>
          <w:rFonts w:ascii="Times New Roman" w:hAnsi="Times New Roman"/>
          <w:sz w:val="28"/>
          <w:szCs w:val="28"/>
        </w:rPr>
        <w:t>__________/</w:t>
      </w: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FD" w:rsidRDefault="00167EFD" w:rsidP="00167E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34606D">
        <w:rPr>
          <w:rFonts w:ascii="Times New Roman" w:hAnsi="Times New Roman"/>
          <w:sz w:val="28"/>
          <w:szCs w:val="28"/>
        </w:rPr>
        <w:t>кафедрой:</w:t>
      </w:r>
      <w:r>
        <w:rPr>
          <w:rFonts w:ascii="Times New Roman" w:hAnsi="Times New Roman"/>
          <w:sz w:val="28"/>
          <w:szCs w:val="28"/>
        </w:rPr>
        <w:t xml:space="preserve"> Базаров К.Т. </w:t>
      </w:r>
      <w:r>
        <w:rPr>
          <w:noProof/>
        </w:rPr>
        <w:drawing>
          <wp:inline distT="0" distB="0" distL="0" distR="0">
            <wp:extent cx="1955800" cy="444500"/>
            <wp:effectExtent l="19050" t="0" r="6350" b="0"/>
            <wp:docPr id="1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06D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</w:p>
    <w:p w:rsidR="00167EFD" w:rsidRPr="0034606D" w:rsidRDefault="00167EFD" w:rsidP="00167EFD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34606D">
        <w:rPr>
          <w:rFonts w:ascii="Times New Roman" w:hAnsi="Times New Roman"/>
        </w:rPr>
        <w:t>(ФИО, подпись)</w:t>
      </w:r>
    </w:p>
    <w:p w:rsidR="00167EFD" w:rsidRPr="0034606D" w:rsidRDefault="00167EFD" w:rsidP="00167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ind w:firstLine="567"/>
        <w:rPr>
          <w:rFonts w:ascii="Times New Roman" w:hAnsi="Times New Roman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rPr>
          <w:rFonts w:ascii="Times New Roman" w:hAnsi="Times New Roman"/>
          <w:sz w:val="28"/>
          <w:lang w:eastAsia="ko-KR"/>
        </w:rPr>
      </w:pPr>
      <w:r w:rsidRPr="0034606D">
        <w:rPr>
          <w:rFonts w:ascii="Times New Roman" w:hAnsi="Times New Roman"/>
          <w:sz w:val="28"/>
          <w:lang w:eastAsia="ko-KR"/>
        </w:rPr>
        <w:t xml:space="preserve">Одобрено </w:t>
      </w:r>
      <w:proofErr w:type="spellStart"/>
      <w:r w:rsidRPr="0034606D">
        <w:rPr>
          <w:rFonts w:ascii="Times New Roman" w:hAnsi="Times New Roman"/>
          <w:sz w:val="28"/>
          <w:lang w:eastAsia="ko-KR"/>
        </w:rPr>
        <w:t>учебно-методическ</w:t>
      </w:r>
      <w:proofErr w:type="spellEnd"/>
      <w:r w:rsidRPr="0034606D">
        <w:rPr>
          <w:rFonts w:ascii="Times New Roman" w:hAnsi="Times New Roman"/>
          <w:sz w:val="28"/>
          <w:lang w:val="kk-KZ" w:eastAsia="ko-KR"/>
        </w:rPr>
        <w:t>ой</w:t>
      </w:r>
      <w:r w:rsidRPr="0034606D">
        <w:rPr>
          <w:rFonts w:ascii="Times New Roman" w:hAnsi="Times New Roman"/>
          <w:sz w:val="28"/>
          <w:lang w:eastAsia="ko-KR"/>
        </w:rPr>
        <w:t xml:space="preserve"> </w:t>
      </w:r>
      <w:r w:rsidRPr="0034606D">
        <w:rPr>
          <w:rFonts w:ascii="Times New Roman" w:hAnsi="Times New Roman"/>
          <w:sz w:val="28"/>
          <w:lang w:val="kk-KZ" w:eastAsia="ko-KR"/>
        </w:rPr>
        <w:t>комиссией</w:t>
      </w:r>
      <w:r>
        <w:rPr>
          <w:rFonts w:ascii="Times New Roman" w:hAnsi="Times New Roman"/>
          <w:sz w:val="28"/>
          <w:lang w:eastAsia="ko-KR"/>
        </w:rPr>
        <w:t xml:space="preserve"> </w:t>
      </w:r>
      <w:r w:rsidRPr="0034606D">
        <w:rPr>
          <w:rFonts w:ascii="Times New Roman" w:hAnsi="Times New Roman"/>
          <w:sz w:val="28"/>
          <w:lang w:eastAsia="ko-KR"/>
        </w:rPr>
        <w:t>факультета</w:t>
      </w:r>
      <w:r>
        <w:rPr>
          <w:rFonts w:ascii="Times New Roman" w:hAnsi="Times New Roman"/>
          <w:sz w:val="28"/>
          <w:lang w:eastAsia="ko-KR"/>
        </w:rPr>
        <w:t xml:space="preserve"> ИЮИС</w:t>
      </w: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6D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29</w:t>
      </w:r>
      <w:r w:rsidRPr="0034606D">
        <w:rPr>
          <w:rFonts w:ascii="Times New Roman" w:hAnsi="Times New Roman"/>
          <w:sz w:val="28"/>
          <w:szCs w:val="28"/>
        </w:rPr>
        <w:t>____»    ______</w:t>
      </w:r>
      <w:r>
        <w:rPr>
          <w:rFonts w:ascii="Times New Roman" w:hAnsi="Times New Roman"/>
          <w:sz w:val="28"/>
          <w:szCs w:val="28"/>
        </w:rPr>
        <w:t>08</w:t>
      </w:r>
      <w:r w:rsidRPr="0034606D">
        <w:rPr>
          <w:rFonts w:ascii="Times New Roman" w:hAnsi="Times New Roman"/>
          <w:sz w:val="28"/>
          <w:szCs w:val="28"/>
        </w:rPr>
        <w:t>_________ 20</w:t>
      </w:r>
      <w:r>
        <w:rPr>
          <w:rFonts w:ascii="Times New Roman" w:hAnsi="Times New Roman"/>
          <w:sz w:val="28"/>
          <w:szCs w:val="28"/>
        </w:rPr>
        <w:t>17</w:t>
      </w:r>
      <w:r w:rsidRPr="0034606D">
        <w:rPr>
          <w:rFonts w:ascii="Times New Roman" w:hAnsi="Times New Roman"/>
          <w:sz w:val="28"/>
          <w:szCs w:val="28"/>
        </w:rPr>
        <w:t xml:space="preserve"> г. / Протокол № ____</w:t>
      </w:r>
      <w:r>
        <w:rPr>
          <w:rFonts w:ascii="Times New Roman" w:hAnsi="Times New Roman"/>
          <w:sz w:val="28"/>
          <w:szCs w:val="28"/>
        </w:rPr>
        <w:t>1</w:t>
      </w:r>
      <w:r w:rsidRPr="0034606D">
        <w:rPr>
          <w:rFonts w:ascii="Times New Roman" w:hAnsi="Times New Roman"/>
          <w:sz w:val="28"/>
          <w:szCs w:val="28"/>
        </w:rPr>
        <w:t>__________/</w:t>
      </w:r>
    </w:p>
    <w:p w:rsidR="00167EFD" w:rsidRPr="0034606D" w:rsidRDefault="00167EFD" w:rsidP="00167EFD">
      <w:pPr>
        <w:spacing w:after="0" w:line="240" w:lineRule="auto"/>
        <w:rPr>
          <w:rFonts w:ascii="Times New Roman" w:hAnsi="Times New Roman"/>
          <w:color w:val="FF0000"/>
          <w:sz w:val="28"/>
          <w:lang w:eastAsia="ko-KR"/>
        </w:rPr>
      </w:pP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6D">
        <w:rPr>
          <w:rFonts w:ascii="Times New Roman" w:hAnsi="Times New Roman"/>
          <w:sz w:val="28"/>
          <w:szCs w:val="28"/>
        </w:rPr>
        <w:t>Председатель УМ</w:t>
      </w:r>
      <w:r w:rsidRPr="0034606D">
        <w:rPr>
          <w:rFonts w:ascii="Times New Roman" w:hAnsi="Times New Roman"/>
          <w:sz w:val="28"/>
          <w:szCs w:val="28"/>
          <w:lang w:val="kk-KZ"/>
        </w:rPr>
        <w:t>К: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7400" cy="330200"/>
            <wp:effectExtent l="19050" t="0" r="0" b="0"/>
            <wp:docPr id="11" name="Рисунок 19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FD" w:rsidRPr="0034606D" w:rsidRDefault="00167EFD" w:rsidP="00167EFD">
      <w:pPr>
        <w:spacing w:after="0" w:line="240" w:lineRule="auto"/>
        <w:jc w:val="both"/>
        <w:rPr>
          <w:rFonts w:ascii="Times New Roman" w:hAnsi="Times New Roman"/>
        </w:rPr>
      </w:pPr>
      <w:r w:rsidRPr="0034606D">
        <w:rPr>
          <w:rFonts w:ascii="Times New Roman" w:hAnsi="Times New Roman"/>
        </w:rPr>
        <w:t xml:space="preserve">                                                 </w:t>
      </w:r>
      <w:proofErr w:type="gramStart"/>
      <w:r w:rsidRPr="0034606D">
        <w:rPr>
          <w:rFonts w:ascii="Times New Roman" w:hAnsi="Times New Roman"/>
        </w:rPr>
        <w:t>ФИО, подпись)</w:t>
      </w:r>
      <w:proofErr w:type="gramEnd"/>
    </w:p>
    <w:p w:rsidR="00167EFD" w:rsidRPr="000D5D60" w:rsidRDefault="00167EFD" w:rsidP="00167EFD">
      <w:pPr>
        <w:rPr>
          <w:rFonts w:ascii="Times New Roman" w:hAnsi="Times New Roman" w:cs="Times New Roman"/>
          <w:sz w:val="24"/>
          <w:szCs w:val="24"/>
        </w:rPr>
      </w:pPr>
    </w:p>
    <w:p w:rsidR="00167EFD" w:rsidRPr="00EE7DFE" w:rsidRDefault="00167EFD" w:rsidP="00167E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67EFD" w:rsidRP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D" w:rsidRDefault="00167EFD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BC" w:rsidRDefault="005333BC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рубежного контроля 1.</w:t>
      </w:r>
    </w:p>
    <w:p w:rsidR="005333BC" w:rsidRPr="00FC514E" w:rsidRDefault="005333BC" w:rsidP="00FC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rPr>
          <w:sz w:val="24"/>
          <w:szCs w:val="24"/>
        </w:rPr>
      </w:pPr>
      <w:r w:rsidRPr="005333BC">
        <w:rPr>
          <w:sz w:val="24"/>
          <w:szCs w:val="24"/>
        </w:rPr>
        <w:t>Возникновение исторического знания в античную эпоху, его отличие от мифа.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 xml:space="preserve">Отличия средневековой историографии </w:t>
      </w:r>
      <w:proofErr w:type="gramStart"/>
      <w:r w:rsidRPr="005333BC">
        <w:rPr>
          <w:sz w:val="24"/>
          <w:szCs w:val="24"/>
        </w:rPr>
        <w:t>от</w:t>
      </w:r>
      <w:proofErr w:type="gramEnd"/>
      <w:r w:rsidRPr="005333BC">
        <w:rPr>
          <w:sz w:val="24"/>
          <w:szCs w:val="24"/>
        </w:rPr>
        <w:t xml:space="preserve"> античной.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rPr>
          <w:sz w:val="24"/>
          <w:szCs w:val="24"/>
        </w:rPr>
      </w:pPr>
      <w:r w:rsidRPr="005333BC">
        <w:rPr>
          <w:sz w:val="24"/>
          <w:szCs w:val="24"/>
        </w:rPr>
        <w:t>Общая характеристика средневековой историографии, соотношения теологического и исторического.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Ренессансная историография, ее специфика.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Основные черты историографии Просвещения.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Историография романтизма.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rPr>
          <w:sz w:val="24"/>
          <w:szCs w:val="24"/>
        </w:rPr>
      </w:pPr>
      <w:r w:rsidRPr="005333BC">
        <w:rPr>
          <w:sz w:val="24"/>
          <w:szCs w:val="24"/>
        </w:rPr>
        <w:t>Французская историография первой половины XIX века. Влияние Великой Французской буржуазной революции на историческую мысль.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Немецкий идеалистический историзм (общая характеристика).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Историзм Л. Ранке.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Специфика историзма Гердера.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Исторические воззрения Гегеля.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Историческая школа права (</w:t>
      </w:r>
      <w:proofErr w:type="spellStart"/>
      <w:r w:rsidRPr="005333BC">
        <w:rPr>
          <w:sz w:val="24"/>
          <w:szCs w:val="24"/>
        </w:rPr>
        <w:t>Эйхгорн</w:t>
      </w:r>
      <w:proofErr w:type="spellEnd"/>
      <w:r w:rsidRPr="005333BC">
        <w:rPr>
          <w:sz w:val="24"/>
          <w:szCs w:val="24"/>
        </w:rPr>
        <w:t xml:space="preserve">, </w:t>
      </w:r>
      <w:proofErr w:type="spellStart"/>
      <w:r w:rsidRPr="005333BC">
        <w:rPr>
          <w:sz w:val="24"/>
          <w:szCs w:val="24"/>
        </w:rPr>
        <w:t>Савиньи</w:t>
      </w:r>
      <w:proofErr w:type="spellEnd"/>
      <w:r w:rsidRPr="005333BC">
        <w:rPr>
          <w:sz w:val="24"/>
          <w:szCs w:val="24"/>
        </w:rPr>
        <w:t>).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proofErr w:type="spellStart"/>
      <w:r w:rsidRPr="005333BC">
        <w:rPr>
          <w:sz w:val="24"/>
          <w:szCs w:val="24"/>
        </w:rPr>
        <w:t>Малогерманская</w:t>
      </w:r>
      <w:proofErr w:type="spellEnd"/>
      <w:r w:rsidRPr="005333BC">
        <w:rPr>
          <w:sz w:val="24"/>
          <w:szCs w:val="24"/>
        </w:rPr>
        <w:t xml:space="preserve"> историческая школа.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1794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Позитивизм</w:t>
      </w:r>
      <w:r w:rsidRPr="005333BC">
        <w:rPr>
          <w:sz w:val="24"/>
          <w:szCs w:val="24"/>
        </w:rPr>
        <w:tab/>
        <w:t>XIX века, его основные принципы.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1794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Неокантианство.</w:t>
      </w:r>
    </w:p>
    <w:p w:rsidR="005333BC" w:rsidRPr="005333BC" w:rsidRDefault="005333BC" w:rsidP="00F022BE">
      <w:pPr>
        <w:pStyle w:val="21"/>
        <w:numPr>
          <w:ilvl w:val="0"/>
          <w:numId w:val="12"/>
        </w:numPr>
        <w:shd w:val="clear" w:color="auto" w:fill="auto"/>
        <w:tabs>
          <w:tab w:val="left" w:pos="124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Кризис</w:t>
      </w:r>
      <w:r>
        <w:rPr>
          <w:sz w:val="24"/>
          <w:szCs w:val="24"/>
        </w:rPr>
        <w:t xml:space="preserve"> </w:t>
      </w:r>
      <w:r w:rsidRPr="005333BC">
        <w:rPr>
          <w:sz w:val="24"/>
          <w:szCs w:val="24"/>
        </w:rPr>
        <w:t>исторической науки рубежа XIX - XX вв.</w:t>
      </w:r>
    </w:p>
    <w:p w:rsidR="00AA5194" w:rsidRDefault="00AA5194" w:rsidP="00AA5194">
      <w:pPr>
        <w:pStyle w:val="21"/>
        <w:shd w:val="clear" w:color="auto" w:fill="auto"/>
        <w:tabs>
          <w:tab w:val="left" w:pos="124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AA5194" w:rsidRDefault="00AA5194" w:rsidP="00AA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рубежного контроля 2.</w:t>
      </w:r>
    </w:p>
    <w:p w:rsidR="00AA5194" w:rsidRDefault="00AA5194" w:rsidP="00AA5194">
      <w:pPr>
        <w:pStyle w:val="21"/>
        <w:shd w:val="clear" w:color="auto" w:fill="auto"/>
        <w:tabs>
          <w:tab w:val="left" w:pos="124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124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Марксистская парадигма истории.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 xml:space="preserve">Методологические дискуссии в английской историографии </w:t>
      </w:r>
      <w:proofErr w:type="spellStart"/>
      <w:r w:rsidRPr="005333BC">
        <w:rPr>
          <w:sz w:val="24"/>
          <w:szCs w:val="24"/>
        </w:rPr>
        <w:t>нач</w:t>
      </w:r>
      <w:proofErr w:type="spellEnd"/>
      <w:r w:rsidRPr="005333BC">
        <w:rPr>
          <w:sz w:val="24"/>
          <w:szCs w:val="24"/>
        </w:rPr>
        <w:t>. XX века.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Тенденции развития современной исторической науки за рубежом.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71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 w:rsidRPr="005333BC">
        <w:rPr>
          <w:sz w:val="24"/>
          <w:szCs w:val="24"/>
        </w:rPr>
        <w:t>Дильтей</w:t>
      </w:r>
      <w:proofErr w:type="spellEnd"/>
      <w:r w:rsidRPr="005333BC">
        <w:rPr>
          <w:sz w:val="24"/>
          <w:szCs w:val="24"/>
        </w:rPr>
        <w:t xml:space="preserve"> и его концепция понимания истории.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719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5333BC">
        <w:rPr>
          <w:sz w:val="24"/>
          <w:szCs w:val="24"/>
        </w:rPr>
        <w:t>Ницше «О пользе и вреде истории».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719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История становления и развития школы «Анналов».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 xml:space="preserve">Глобальная история Ф. </w:t>
      </w:r>
      <w:proofErr w:type="spellStart"/>
      <w:r w:rsidRPr="005333BC">
        <w:rPr>
          <w:sz w:val="24"/>
          <w:szCs w:val="24"/>
        </w:rPr>
        <w:t>Броделя</w:t>
      </w:r>
      <w:proofErr w:type="spellEnd"/>
      <w:r w:rsidRPr="005333BC">
        <w:rPr>
          <w:sz w:val="24"/>
          <w:szCs w:val="24"/>
        </w:rPr>
        <w:t>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Основные идеи «Апологии истории» М. Блока.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 xml:space="preserve">История </w:t>
      </w:r>
      <w:proofErr w:type="spellStart"/>
      <w:r w:rsidRPr="005333BC">
        <w:rPr>
          <w:sz w:val="24"/>
          <w:szCs w:val="24"/>
        </w:rPr>
        <w:t>ментальностей</w:t>
      </w:r>
      <w:proofErr w:type="spellEnd"/>
      <w:r w:rsidRPr="005333BC">
        <w:rPr>
          <w:sz w:val="24"/>
          <w:szCs w:val="24"/>
        </w:rPr>
        <w:t xml:space="preserve"> в трудах историков школы «Анналов».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Н. Макиавелли о функциях исторического знания.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399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Культурно-историческая</w:t>
      </w:r>
      <w:r w:rsidRPr="005333BC">
        <w:rPr>
          <w:sz w:val="24"/>
          <w:szCs w:val="24"/>
        </w:rPr>
        <w:tab/>
        <w:t xml:space="preserve">концепция Й. </w:t>
      </w:r>
      <w:proofErr w:type="spellStart"/>
      <w:r w:rsidRPr="005333BC">
        <w:rPr>
          <w:sz w:val="24"/>
          <w:szCs w:val="24"/>
        </w:rPr>
        <w:t>Хейзинги</w:t>
      </w:r>
      <w:proofErr w:type="spellEnd"/>
      <w:r w:rsidRPr="005333BC">
        <w:rPr>
          <w:sz w:val="24"/>
          <w:szCs w:val="24"/>
        </w:rPr>
        <w:t>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39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Я. </w:t>
      </w:r>
      <w:proofErr w:type="spellStart"/>
      <w:r w:rsidRPr="005333BC">
        <w:rPr>
          <w:sz w:val="24"/>
          <w:szCs w:val="24"/>
        </w:rPr>
        <w:t>Буркхардт</w:t>
      </w:r>
      <w:proofErr w:type="spellEnd"/>
      <w:r w:rsidRPr="005333BC">
        <w:rPr>
          <w:sz w:val="24"/>
          <w:szCs w:val="24"/>
        </w:rPr>
        <w:t xml:space="preserve"> как историк Возрождения.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1794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Концепции</w:t>
      </w:r>
      <w:r w:rsidRPr="005333BC">
        <w:rPr>
          <w:sz w:val="24"/>
          <w:szCs w:val="24"/>
        </w:rPr>
        <w:tab/>
        <w:t>локальных цивилизаций (О. Шпенглер, А. Дж. Тойнби).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1794"/>
        </w:tabs>
        <w:spacing w:line="240" w:lineRule="auto"/>
        <w:rPr>
          <w:sz w:val="24"/>
          <w:szCs w:val="24"/>
        </w:rPr>
      </w:pPr>
      <w:r w:rsidRPr="005333BC">
        <w:rPr>
          <w:sz w:val="24"/>
          <w:szCs w:val="24"/>
        </w:rPr>
        <w:t xml:space="preserve">Сциентизм в исторической науке ХХ века (психоистория, </w:t>
      </w:r>
      <w:proofErr w:type="spellStart"/>
      <w:r w:rsidRPr="005333BC">
        <w:rPr>
          <w:sz w:val="24"/>
          <w:szCs w:val="24"/>
        </w:rPr>
        <w:t>клиометрия</w:t>
      </w:r>
      <w:proofErr w:type="spellEnd"/>
      <w:r w:rsidRPr="005333BC">
        <w:rPr>
          <w:sz w:val="24"/>
          <w:szCs w:val="24"/>
        </w:rPr>
        <w:t xml:space="preserve"> и «новые истории»).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rPr>
          <w:sz w:val="24"/>
          <w:szCs w:val="24"/>
        </w:rPr>
      </w:pPr>
      <w:r w:rsidRPr="005333BC">
        <w:rPr>
          <w:sz w:val="24"/>
          <w:szCs w:val="24"/>
        </w:rPr>
        <w:t>Кризис современной историографии и постмодернизм в историческом знании.</w:t>
      </w:r>
    </w:p>
    <w:p w:rsidR="005333BC" w:rsidRPr="005333BC" w:rsidRDefault="005333BC" w:rsidP="00F022BE">
      <w:pPr>
        <w:pStyle w:val="21"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5333BC">
        <w:rPr>
          <w:sz w:val="24"/>
          <w:szCs w:val="24"/>
        </w:rPr>
        <w:t>Антропологический подход в современной историографии (Н.З. Дэвис).</w:t>
      </w:r>
    </w:p>
    <w:p w:rsidR="00EF0F91" w:rsidRPr="005333BC" w:rsidRDefault="00EF0F91" w:rsidP="00533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91" w:rsidRDefault="00EF0F91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CC" w:rsidRPr="00FA47CC" w:rsidRDefault="00FA47CC" w:rsidP="00FA4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sz w:val="24"/>
          <w:szCs w:val="24"/>
        </w:rPr>
        <w:t>Ф.4.02- 05</w:t>
      </w:r>
    </w:p>
    <w:p w:rsidR="00FA47CC" w:rsidRPr="00FA47CC" w:rsidRDefault="00FA47CC" w:rsidP="00FA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FA47CC" w:rsidRPr="00FA47CC" w:rsidRDefault="00FA47CC" w:rsidP="00FA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sz w:val="24"/>
          <w:szCs w:val="24"/>
        </w:rPr>
        <w:t>РГП на ПХВ «КОКШЕТАУСКИЙ ГОСУДАРСТВЕННЫЙ УНИВЕРСИТЕТ ИМ. Ш.УАЛИХАНОВА»</w:t>
      </w:r>
    </w:p>
    <w:p w:rsidR="00FA47CC" w:rsidRPr="00FA47CC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7CC" w:rsidRPr="00FC514E" w:rsidRDefault="00FA47CC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b/>
          <w:sz w:val="24"/>
          <w:szCs w:val="24"/>
        </w:rPr>
        <w:t>УТВЕРЖД</w:t>
      </w:r>
      <w:r w:rsidRPr="00FC514E">
        <w:rPr>
          <w:rFonts w:ascii="Times New Roman" w:hAnsi="Times New Roman" w:cs="Times New Roman"/>
          <w:b/>
          <w:sz w:val="24"/>
          <w:szCs w:val="24"/>
          <w:lang w:val="kk-KZ"/>
        </w:rPr>
        <w:t>ЕНО</w:t>
      </w:r>
    </w:p>
    <w:p w:rsidR="00FA47CC" w:rsidRPr="00FC514E" w:rsidRDefault="00FA47CC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>Решением заседания кафедры</w:t>
      </w:r>
    </w:p>
    <w:p w:rsidR="00FA47CC" w:rsidRPr="00FC514E" w:rsidRDefault="00FA47CC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Отечественной истории и АНК</w:t>
      </w:r>
    </w:p>
    <w:p w:rsidR="00FA47CC" w:rsidRPr="007363A9" w:rsidRDefault="00FA47CC" w:rsidP="00FA47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363A9">
        <w:rPr>
          <w:rFonts w:ascii="Times New Roman" w:hAnsi="Times New Roman" w:cs="Times New Roman"/>
          <w:sz w:val="20"/>
          <w:szCs w:val="20"/>
          <w:lang w:val="kk-KZ"/>
        </w:rPr>
        <w:t>(наименование кафедры)</w:t>
      </w:r>
    </w:p>
    <w:p w:rsidR="00FA47CC" w:rsidRPr="00FC514E" w:rsidRDefault="00FA47CC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14E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ующий </w:t>
      </w:r>
      <w:r w:rsidRPr="00FC514E">
        <w:rPr>
          <w:rFonts w:ascii="Times New Roman" w:hAnsi="Times New Roman" w:cs="Times New Roman"/>
          <w:sz w:val="24"/>
          <w:szCs w:val="24"/>
        </w:rPr>
        <w:t>кафедр</w:t>
      </w:r>
      <w:r w:rsidRPr="00FC514E">
        <w:rPr>
          <w:rFonts w:ascii="Times New Roman" w:hAnsi="Times New Roman" w:cs="Times New Roman"/>
          <w:sz w:val="24"/>
          <w:szCs w:val="24"/>
          <w:lang w:val="kk-KZ"/>
        </w:rPr>
        <w:t>ой</w:t>
      </w:r>
    </w:p>
    <w:p w:rsidR="00FA47CC" w:rsidRPr="00FC514E" w:rsidRDefault="00153A68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53A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4334" cy="173994"/>
            <wp:effectExtent l="19050" t="0" r="0" b="0"/>
            <wp:docPr id="8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0" cy="18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CC">
        <w:rPr>
          <w:rFonts w:ascii="Times New Roman" w:hAnsi="Times New Roman" w:cs="Times New Roman"/>
          <w:sz w:val="24"/>
          <w:szCs w:val="24"/>
        </w:rPr>
        <w:t xml:space="preserve">  к.и.н. Базаров К.Т.</w:t>
      </w:r>
    </w:p>
    <w:p w:rsidR="00FA47CC" w:rsidRPr="007363A9" w:rsidRDefault="00FA47CC" w:rsidP="00FA47CC">
      <w:pPr>
        <w:spacing w:after="0" w:line="240" w:lineRule="auto"/>
        <w:ind w:left="566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7363A9">
        <w:rPr>
          <w:rFonts w:ascii="Times New Roman" w:hAnsi="Times New Roman" w:cs="Times New Roman"/>
          <w:sz w:val="20"/>
          <w:szCs w:val="20"/>
        </w:rPr>
        <w:t xml:space="preserve">   (подпись)            </w:t>
      </w:r>
      <w:r w:rsidRPr="007363A9">
        <w:rPr>
          <w:rFonts w:ascii="Times New Roman" w:hAnsi="Times New Roman" w:cs="Times New Roman"/>
          <w:caps/>
          <w:sz w:val="20"/>
          <w:szCs w:val="20"/>
        </w:rPr>
        <w:t>(ФИО)</w:t>
      </w:r>
    </w:p>
    <w:p w:rsidR="00FA47CC" w:rsidRPr="00FA47CC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7CC" w:rsidRPr="00FA47CC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7CC" w:rsidRPr="00FA47CC" w:rsidRDefault="00FA47CC" w:rsidP="00FA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FA47CC" w:rsidRPr="00FA47CC" w:rsidRDefault="00FA47CC" w:rsidP="00FA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экзаменационных вопросов</w:t>
      </w:r>
    </w:p>
    <w:p w:rsidR="00FA47CC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514E">
        <w:rPr>
          <w:rFonts w:ascii="Times New Roman" w:hAnsi="Times New Roman" w:cs="Times New Roman"/>
          <w:sz w:val="24"/>
          <w:szCs w:val="24"/>
        </w:rPr>
        <w:t>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FA47CC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FA47CC" w:rsidRPr="00FC514E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CC" w:rsidRPr="00E9218A" w:rsidRDefault="00FA47CC" w:rsidP="00FA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С</w:t>
      </w:r>
      <w:proofErr w:type="spellStart"/>
      <w:r w:rsidRPr="00FC514E">
        <w:rPr>
          <w:rFonts w:ascii="Times New Roman" w:hAnsi="Times New Roman" w:cs="Times New Roman"/>
          <w:sz w:val="24"/>
          <w:szCs w:val="24"/>
        </w:rPr>
        <w:t>пециальность</w:t>
      </w:r>
      <w:proofErr w:type="spellEnd"/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r w:rsidRPr="00E9218A">
        <w:rPr>
          <w:rFonts w:ascii="Times New Roman" w:hAnsi="Times New Roman" w:cs="Times New Roman"/>
          <w:sz w:val="24"/>
          <w:szCs w:val="24"/>
        </w:rPr>
        <w:t>«6М020300- ИСТОРИЯ»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8A">
        <w:rPr>
          <w:rFonts w:ascii="Times New Roman" w:hAnsi="Times New Roman" w:cs="Times New Roman"/>
          <w:sz w:val="24"/>
          <w:szCs w:val="24"/>
          <w:lang w:val="kk-KZ"/>
        </w:rPr>
        <w:t>(магистратура)</w:t>
      </w:r>
    </w:p>
    <w:p w:rsidR="00FA47CC" w:rsidRPr="007363A9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3A9">
        <w:rPr>
          <w:rFonts w:ascii="Times New Roman" w:hAnsi="Times New Roman" w:cs="Times New Roman"/>
          <w:sz w:val="20"/>
          <w:szCs w:val="20"/>
        </w:rPr>
        <w:t>(шифр, наименование специальности)</w:t>
      </w:r>
    </w:p>
    <w:p w:rsidR="00FA47CC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- 2</w:t>
      </w:r>
      <w:r w:rsidRPr="00FC514E">
        <w:rPr>
          <w:rFonts w:ascii="Times New Roman" w:hAnsi="Times New Roman" w:cs="Times New Roman"/>
          <w:sz w:val="24"/>
          <w:szCs w:val="24"/>
        </w:rPr>
        <w:t>, семестр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7CC" w:rsidRPr="00FC514E" w:rsidRDefault="00FA47CC" w:rsidP="00FA4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47CC" w:rsidRPr="00FA47CC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16B" w:rsidRDefault="004E216B" w:rsidP="00FA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CC" w:rsidRPr="005F6BD2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Вопросы к теме 1:</w:t>
      </w:r>
    </w:p>
    <w:p w:rsidR="004E216B" w:rsidRPr="000E5D98" w:rsidRDefault="004E216B" w:rsidP="004E2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D98">
        <w:rPr>
          <w:rFonts w:ascii="Times New Roman" w:hAnsi="Times New Roman" w:cs="Times New Roman"/>
          <w:sz w:val="24"/>
          <w:szCs w:val="24"/>
        </w:rPr>
        <w:t>Цель курса «Междисциплинарные подходы в современной исторической науке»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216B" w:rsidRPr="005B1800" w:rsidRDefault="004E216B" w:rsidP="004E216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2.Проанализируйте</w:t>
      </w:r>
      <w:r w:rsidRPr="00775391">
        <w:rPr>
          <w:rFonts w:ascii="Times New Roman" w:hAnsi="Times New Roman" w:cs="Times New Roman"/>
          <w:sz w:val="24"/>
          <w:szCs w:val="24"/>
        </w:rPr>
        <w:t xml:space="preserve"> многообразие междисциплинарных и теоретических подходов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00">
        <w:rPr>
          <w:rFonts w:ascii="Times New Roman" w:hAnsi="Times New Roman" w:cs="Times New Roman"/>
          <w:sz w:val="24"/>
          <w:szCs w:val="24"/>
        </w:rPr>
        <w:t>решении</w:t>
      </w:r>
      <w:r>
        <w:rPr>
          <w:rFonts w:ascii="Times New Roman" w:hAnsi="Times New Roman" w:cs="Times New Roman"/>
          <w:sz w:val="24"/>
          <w:szCs w:val="24"/>
        </w:rPr>
        <w:t xml:space="preserve"> проблем исторического познания?</w:t>
      </w:r>
    </w:p>
    <w:p w:rsidR="004E216B" w:rsidRPr="005B1800" w:rsidRDefault="004E216B" w:rsidP="004E216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3.Выявите</w:t>
      </w:r>
      <w:r w:rsidRPr="00775391">
        <w:rPr>
          <w:rFonts w:ascii="Times New Roman" w:hAnsi="Times New Roman" w:cs="Times New Roman"/>
          <w:sz w:val="24"/>
          <w:szCs w:val="24"/>
        </w:rPr>
        <w:t xml:space="preserve"> влияние теории на развитие историко-культурологического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1800">
        <w:rPr>
          <w:rFonts w:ascii="Times New Roman" w:hAnsi="Times New Roman" w:cs="Times New Roman"/>
          <w:sz w:val="24"/>
          <w:szCs w:val="24"/>
        </w:rPr>
        <w:t>антропологический</w:t>
      </w:r>
      <w:proofErr w:type="gramEnd"/>
      <w:r w:rsidRPr="005B1800">
        <w:rPr>
          <w:rFonts w:ascii="Times New Roman" w:hAnsi="Times New Roman" w:cs="Times New Roman"/>
          <w:sz w:val="24"/>
          <w:szCs w:val="24"/>
        </w:rPr>
        <w:t>), историко-социол</w:t>
      </w:r>
      <w:r>
        <w:rPr>
          <w:rFonts w:ascii="Times New Roman" w:hAnsi="Times New Roman" w:cs="Times New Roman"/>
          <w:sz w:val="24"/>
          <w:szCs w:val="24"/>
        </w:rPr>
        <w:t>огического методов исследования?</w:t>
      </w:r>
    </w:p>
    <w:p w:rsidR="004E216B" w:rsidRPr="00775391" w:rsidRDefault="004E216B" w:rsidP="004E216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4.Обоснуйте</w:t>
      </w:r>
      <w:r w:rsidRPr="00775391">
        <w:rPr>
          <w:rFonts w:ascii="Times New Roman" w:hAnsi="Times New Roman" w:cs="Times New Roman"/>
          <w:sz w:val="24"/>
          <w:szCs w:val="24"/>
        </w:rPr>
        <w:t xml:space="preserve"> процесс усиления и синтеза микроаналитических подходов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216B" w:rsidRPr="005B1800" w:rsidRDefault="004E216B" w:rsidP="004E216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5.Определите</w:t>
      </w:r>
      <w:r w:rsidRPr="00775391">
        <w:rPr>
          <w:rFonts w:ascii="Times New Roman" w:hAnsi="Times New Roman" w:cs="Times New Roman"/>
          <w:sz w:val="24"/>
          <w:szCs w:val="24"/>
        </w:rPr>
        <w:t xml:space="preserve"> возможности развития и трансформации социально-гуманитарного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00">
        <w:rPr>
          <w:rFonts w:ascii="Times New Roman" w:hAnsi="Times New Roman" w:cs="Times New Roman"/>
          <w:sz w:val="24"/>
          <w:szCs w:val="24"/>
        </w:rPr>
        <w:t>знания в зарубежной и о</w:t>
      </w:r>
      <w:r>
        <w:rPr>
          <w:rFonts w:ascii="Times New Roman" w:hAnsi="Times New Roman" w:cs="Times New Roman"/>
          <w:sz w:val="24"/>
          <w:szCs w:val="24"/>
        </w:rPr>
        <w:t>течественной исторической науке?</w:t>
      </w:r>
    </w:p>
    <w:p w:rsidR="00FA47CC" w:rsidRPr="005F6BD2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Вопросы к теме 2:</w:t>
      </w:r>
    </w:p>
    <w:p w:rsidR="005F6BD2" w:rsidRDefault="005F6BD2" w:rsidP="005F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означат по определению Томпсона П. «память – это поле битвы»?</w:t>
      </w:r>
    </w:p>
    <w:p w:rsidR="005F6BD2" w:rsidRDefault="005F6BD2" w:rsidP="005F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главную причину появления термина «память»?</w:t>
      </w:r>
    </w:p>
    <w:p w:rsidR="005F6BD2" w:rsidRDefault="005F6BD2" w:rsidP="005F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3.Назаовите основные методы устной истории?</w:t>
      </w:r>
    </w:p>
    <w:p w:rsidR="00FA47CC" w:rsidRPr="005F6BD2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теме </w:t>
      </w:r>
      <w:r w:rsidR="005F6BD2" w:rsidRPr="005F6BD2">
        <w:rPr>
          <w:rFonts w:ascii="Times New Roman" w:hAnsi="Times New Roman" w:cs="Times New Roman"/>
          <w:b/>
          <w:sz w:val="24"/>
          <w:szCs w:val="24"/>
          <w:lang w:eastAsia="ko-KR"/>
        </w:rPr>
        <w:t>3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1.Когда 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стал общепризнанным лидером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направления?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Он продолжил начатую ими рефлексию относительно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дназначения исторического позна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ния, задачей которого, как они счита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ли, должно стать? 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Принято считать, что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осуществил революционный поворот в области исторического познания, обратившись к опыту других наук о человеке при анализе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собое внимание уделяется структурным моделям экономических, географических, социальных, демографических процессов, а также их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Ф. </w:t>
      </w:r>
      <w:proofErr w:type="spellStart"/>
      <w:r w:rsidRPr="00574136">
        <w:rPr>
          <w:rFonts w:ascii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574136">
        <w:rPr>
          <w:rFonts w:ascii="Times New Roman" w:hAnsi="Times New Roman" w:cs="Times New Roman"/>
          <w:color w:val="000000"/>
          <w:sz w:val="24"/>
          <w:szCs w:val="24"/>
        </w:rPr>
        <w:t xml:space="preserve"> связывает достижения в этой области с «медленными»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истории, а также предпринима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t>ет попытки использовать количественные методы при работе с мате</w:t>
      </w:r>
      <w:r w:rsidRPr="00574136">
        <w:rPr>
          <w:rFonts w:ascii="Times New Roman" w:hAnsi="Times New Roman" w:cs="Times New Roman"/>
          <w:color w:val="000000"/>
          <w:sz w:val="24"/>
          <w:szCs w:val="24"/>
        </w:rPr>
        <w:softHyphen/>
        <w:t>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5F6BD2" w:rsidRDefault="005F6BD2" w:rsidP="005F6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4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6BD2" w:rsidRDefault="005F6BD2" w:rsidP="005F6BD2">
      <w:pPr>
        <w:pStyle w:val="ac"/>
        <w:spacing w:before="0" w:beforeAutospacing="0" w:after="0" w:afterAutospacing="0"/>
        <w:jc w:val="both"/>
      </w:pPr>
      <w:r>
        <w:t>1.</w:t>
      </w:r>
      <w:r w:rsidRPr="000F08F6">
        <w:t xml:space="preserve">Возникновение </w:t>
      </w:r>
      <w:hyperlink r:id="rId62" w:tooltip="Термин" w:history="1">
        <w:r w:rsidRPr="000F08F6">
          <w:rPr>
            <w:rStyle w:val="a9"/>
            <w:u w:val="none"/>
          </w:rPr>
          <w:t>термина</w:t>
        </w:r>
      </w:hyperlink>
      <w:r w:rsidRPr="000F08F6">
        <w:t xml:space="preserve"> «антропология» восходит</w:t>
      </w:r>
      <w:r>
        <w:t>?</w:t>
      </w:r>
    </w:p>
    <w:p w:rsidR="005F6BD2" w:rsidRDefault="005F6BD2" w:rsidP="005F6BD2">
      <w:pPr>
        <w:pStyle w:val="ac"/>
        <w:spacing w:before="0" w:beforeAutospacing="0" w:after="0" w:afterAutospacing="0"/>
        <w:jc w:val="both"/>
      </w:pPr>
      <w:r>
        <w:t>2.</w:t>
      </w:r>
      <w:hyperlink r:id="rId63" w:tooltip="Аристотель" w:history="1">
        <w:r w:rsidRPr="000F08F6">
          <w:rPr>
            <w:rStyle w:val="a9"/>
            <w:u w:val="none"/>
          </w:rPr>
          <w:t>Аристотель</w:t>
        </w:r>
      </w:hyperlink>
      <w:r w:rsidRPr="000F08F6">
        <w:t xml:space="preserve"> (384</w:t>
      </w:r>
      <w:r>
        <w:t>-</w:t>
      </w:r>
      <w:r w:rsidRPr="000F08F6">
        <w:t>322</w:t>
      </w:r>
      <w:r>
        <w:t xml:space="preserve"> </w:t>
      </w:r>
      <w:r w:rsidRPr="000F08F6">
        <w:t xml:space="preserve">гг. </w:t>
      </w:r>
      <w:proofErr w:type="gramStart"/>
      <w:r w:rsidRPr="000F08F6">
        <w:t>до</w:t>
      </w:r>
      <w:proofErr w:type="gramEnd"/>
      <w:r>
        <w:t xml:space="preserve"> </w:t>
      </w:r>
      <w:r w:rsidRPr="000F08F6">
        <w:t xml:space="preserve">н.э.) </w:t>
      </w:r>
      <w:proofErr w:type="gramStart"/>
      <w:r w:rsidRPr="000F08F6">
        <w:t>первым</w:t>
      </w:r>
      <w:proofErr w:type="gramEnd"/>
      <w:r w:rsidRPr="000F08F6">
        <w:t xml:space="preserve"> употребил для обозначения области знания, изучающей преимущественно</w:t>
      </w:r>
      <w:r>
        <w:t>?</w:t>
      </w:r>
      <w:r w:rsidRPr="000F08F6">
        <w:t xml:space="preserve"> </w:t>
      </w:r>
    </w:p>
    <w:p w:rsidR="005F6BD2" w:rsidRDefault="005F6BD2" w:rsidP="005F6BD2">
      <w:pPr>
        <w:pStyle w:val="ac"/>
        <w:spacing w:before="0" w:beforeAutospacing="0" w:after="0" w:afterAutospacing="0"/>
        <w:jc w:val="both"/>
      </w:pPr>
      <w:r>
        <w:t>3.</w:t>
      </w:r>
      <w:r w:rsidRPr="000F08F6">
        <w:t>Несмотря на то, что термин в этом значении употреблялся многими классическими и неклассическими мыслителями (</w:t>
      </w:r>
      <w:hyperlink r:id="rId64" w:tooltip="Кант, Иммануил" w:history="1">
        <w:r w:rsidRPr="000F08F6">
          <w:rPr>
            <w:rStyle w:val="a9"/>
            <w:u w:val="none"/>
          </w:rPr>
          <w:t>Кант</w:t>
        </w:r>
      </w:hyperlink>
      <w:r w:rsidRPr="000F08F6">
        <w:t xml:space="preserve">, </w:t>
      </w:r>
      <w:hyperlink r:id="rId65" w:tooltip="Фейербах, Людвиг Андреас" w:history="1">
        <w:r w:rsidRPr="000F08F6">
          <w:rPr>
            <w:rStyle w:val="a9"/>
            <w:u w:val="none"/>
          </w:rPr>
          <w:t>Фейербах</w:t>
        </w:r>
      </w:hyperlink>
      <w:r w:rsidRPr="000F08F6">
        <w:t xml:space="preserve"> и др.), специальная </w:t>
      </w:r>
      <w:hyperlink r:id="rId66" w:tooltip="Философ" w:history="1">
        <w:r w:rsidRPr="000F08F6">
          <w:rPr>
            <w:rStyle w:val="a9"/>
            <w:u w:val="none"/>
          </w:rPr>
          <w:t>философская</w:t>
        </w:r>
      </w:hyperlink>
      <w:r w:rsidRPr="000F08F6">
        <w:t xml:space="preserve"> дисциплина и школа как таковые оформляются лишь в начале XX века под названием</w:t>
      </w:r>
      <w:r>
        <w:t>?</w:t>
      </w:r>
    </w:p>
    <w:p w:rsidR="005F6BD2" w:rsidRDefault="005F6BD2" w:rsidP="005F6BD2">
      <w:pPr>
        <w:pStyle w:val="ac"/>
        <w:spacing w:before="0" w:beforeAutospacing="0" w:after="0" w:afterAutospacing="0"/>
        <w:jc w:val="both"/>
      </w:pPr>
      <w:r>
        <w:t>4.</w:t>
      </w:r>
      <w:r w:rsidRPr="000F08F6">
        <w:t>В оригинальном значении термин «антропология» употребляется также во многих гуманитарных науках (</w:t>
      </w:r>
      <w:hyperlink r:id="rId67" w:tooltip="Искусствоведение" w:history="1">
        <w:r w:rsidRPr="000F08F6">
          <w:rPr>
            <w:rStyle w:val="a9"/>
            <w:u w:val="none"/>
          </w:rPr>
          <w:t>искусствоведение</w:t>
        </w:r>
      </w:hyperlink>
      <w:r w:rsidRPr="000F08F6">
        <w:t xml:space="preserve">, </w:t>
      </w:r>
      <w:hyperlink r:id="rId68" w:tooltip="Психология" w:history="1">
        <w:r w:rsidRPr="000F08F6">
          <w:rPr>
            <w:rStyle w:val="a9"/>
            <w:u w:val="none"/>
          </w:rPr>
          <w:t>психология</w:t>
        </w:r>
      </w:hyperlink>
      <w:r w:rsidRPr="000F08F6">
        <w:t xml:space="preserve"> и др.) и </w:t>
      </w:r>
      <w:proofErr w:type="gramStart"/>
      <w:r w:rsidRPr="000F08F6">
        <w:t>в</w:t>
      </w:r>
      <w:proofErr w:type="gramEnd"/>
      <w:r>
        <w:t>?</w:t>
      </w:r>
    </w:p>
    <w:p w:rsidR="005F6BD2" w:rsidRDefault="005F6BD2" w:rsidP="005F6BD2">
      <w:pPr>
        <w:pStyle w:val="ac"/>
        <w:spacing w:before="0" w:beforeAutospacing="0" w:after="0" w:afterAutospacing="0"/>
        <w:jc w:val="both"/>
        <w:rPr>
          <w:color w:val="000000"/>
        </w:rPr>
      </w:pPr>
      <w:r>
        <w:t>5.</w:t>
      </w:r>
      <w:r w:rsidRPr="000F08F6">
        <w:t xml:space="preserve">Так, в педагогике существует </w:t>
      </w:r>
      <w:hyperlink r:id="rId69" w:tooltip="Антропологический подход к воспитанию (страница отсутствует)" w:history="1">
        <w:r w:rsidRPr="000F08F6">
          <w:rPr>
            <w:rStyle w:val="a9"/>
            <w:u w:val="none"/>
          </w:rPr>
          <w:t>антропологический подход</w:t>
        </w:r>
        <w:r>
          <w:rPr>
            <w:rStyle w:val="a9"/>
            <w:u w:val="none"/>
          </w:rPr>
          <w:t>?</w:t>
        </w:r>
        <w:r w:rsidRPr="000F08F6">
          <w:rPr>
            <w:rStyle w:val="a9"/>
            <w:u w:val="none"/>
          </w:rPr>
          <w:t xml:space="preserve"> </w:t>
        </w:r>
      </w:hyperlink>
    </w:p>
    <w:p w:rsidR="005F6BD2" w:rsidRDefault="005F6BD2" w:rsidP="005F6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5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D55">
        <w:rPr>
          <w:rFonts w:ascii="Times New Roman" w:eastAsia="Times New Roman" w:hAnsi="Times New Roman" w:cs="Times New Roman"/>
          <w:sz w:val="24"/>
          <w:szCs w:val="24"/>
        </w:rPr>
        <w:t>микроистория</w:t>
      </w:r>
      <w:proofErr w:type="spellEnd"/>
      <w:r w:rsidRPr="00197D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3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>Историко-культурологический (антропологический) подход к конкретной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предполагает?</w:t>
      </w:r>
    </w:p>
    <w:p w:rsidR="005F6BD2" w:rsidRDefault="005F6BD2" w:rsidP="005F6BD2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 xml:space="preserve">Историко-культурологический (антропологический) подход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микроистории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предполагает?</w:t>
      </w:r>
    </w:p>
    <w:p w:rsidR="005F6BD2" w:rsidRDefault="005F6BD2" w:rsidP="005F6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6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39F3" w:rsidRDefault="00CB39F3" w:rsidP="00CB39F3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17ED6">
        <w:rPr>
          <w:rFonts w:ascii="Times New Roman" w:eastAsia="Times New Roman" w:hAnsi="Times New Roman" w:cs="Times New Roman"/>
          <w:sz w:val="24"/>
          <w:szCs w:val="24"/>
        </w:rPr>
        <w:t xml:space="preserve">етаистория </w:t>
      </w:r>
      <w:proofErr w:type="spellStart"/>
      <w:r w:rsidRPr="00117ED6">
        <w:rPr>
          <w:rFonts w:ascii="Times New Roman" w:eastAsia="Times New Roman" w:hAnsi="Times New Roman" w:cs="Times New Roman"/>
          <w:sz w:val="24"/>
          <w:szCs w:val="24"/>
        </w:rPr>
        <w:t>Хейдена</w:t>
      </w:r>
      <w:proofErr w:type="spellEnd"/>
      <w:r w:rsidRPr="00117ED6">
        <w:rPr>
          <w:rFonts w:ascii="Times New Roman" w:eastAsia="Times New Roman" w:hAnsi="Times New Roman" w:cs="Times New Roman"/>
          <w:sz w:val="24"/>
          <w:szCs w:val="24"/>
        </w:rPr>
        <w:t xml:space="preserve"> Уайта</w:t>
      </w:r>
      <w:r w:rsidRPr="00197D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B39F3" w:rsidRPr="00E1374D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7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13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понимаете под термином «менталитет»? </w:t>
      </w:r>
    </w:p>
    <w:p w:rsidR="00CB39F3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374D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следует считать национальными ценностями?</w:t>
      </w:r>
    </w:p>
    <w:p w:rsidR="00CB39F3" w:rsidRDefault="00CB39F3" w:rsidP="00CB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7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39F3" w:rsidRDefault="00CB39F3" w:rsidP="00CB39F3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означает</w:t>
      </w:r>
      <w:r w:rsidRPr="00197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>микроистория</w:t>
      </w:r>
      <w:proofErr w:type="spellEnd"/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К.Гинзбурга</w:t>
      </w:r>
      <w:r w:rsidRPr="009E32C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B39F3" w:rsidRDefault="00CB39F3" w:rsidP="00CB39F3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Назовите особенности </w:t>
      </w:r>
      <w:proofErr w:type="spellStart"/>
      <w:r w:rsidRPr="009E32C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>икроистории</w:t>
      </w:r>
      <w:proofErr w:type="spellEnd"/>
      <w:r w:rsidRPr="009E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К.Гинзбурга?</w:t>
      </w:r>
    </w:p>
    <w:p w:rsidR="00CB39F3" w:rsidRDefault="00CB39F3" w:rsidP="00CB39F3">
      <w:pPr>
        <w:pStyle w:val="3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036D6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историческими науками?</w:t>
      </w:r>
    </w:p>
    <w:p w:rsidR="00CB39F3" w:rsidRDefault="00CB39F3" w:rsidP="00CB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8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39F3" w:rsidRPr="0023084B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Какие религии относятся к мировым? </w:t>
      </w:r>
    </w:p>
    <w:p w:rsidR="00CB39F3" w:rsidRPr="0023084B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чем заключается особенность монотеистических религий? </w:t>
      </w:r>
    </w:p>
    <w:p w:rsidR="00CB39F3" w:rsidRPr="0023084B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Раскройте сущность основополагающих (фундаментальных) понятий буддийского учения. Дайте им определение.</w:t>
      </w:r>
    </w:p>
    <w:p w:rsidR="00CB39F3" w:rsidRPr="0023084B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Что вам известно о распространении буддизма на территории Казахстана? </w:t>
      </w:r>
    </w:p>
    <w:p w:rsidR="00CB39F3" w:rsidRPr="0023084B" w:rsidRDefault="00CB39F3" w:rsidP="00CB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4B">
        <w:rPr>
          <w:rFonts w:ascii="Times New Roman" w:eastAsia="Times New Roman" w:hAnsi="Times New Roman" w:cs="Times New Roman"/>
          <w:color w:val="000000"/>
          <w:sz w:val="24"/>
          <w:szCs w:val="24"/>
        </w:rPr>
        <w:t>5. В чем суть христианства? Какие направления христианства вам знакомы? Охарактеризуйте их.</w:t>
      </w:r>
    </w:p>
    <w:p w:rsidR="00CB39F3" w:rsidRDefault="00CB39F3" w:rsidP="00CB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теме 9</w:t>
      </w:r>
      <w:r w:rsidRPr="005F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39F3" w:rsidRPr="00BF44F7" w:rsidRDefault="00CB39F3" w:rsidP="00F022B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этапы историографии  в ХХ </w:t>
      </w:r>
      <w:proofErr w:type="gramStart"/>
      <w:r w:rsidRPr="00BF44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F4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9F3" w:rsidRPr="00BF44F7" w:rsidRDefault="00CB39F3" w:rsidP="00F022B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>Какой исторической школой введен термин «тотальная история»?</w:t>
      </w:r>
    </w:p>
    <w:p w:rsidR="00CB39F3" w:rsidRPr="00BF44F7" w:rsidRDefault="00CB39F3" w:rsidP="00F022B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Основоположники школы «Анналов»? </w:t>
      </w:r>
    </w:p>
    <w:p w:rsidR="00CB39F3" w:rsidRPr="00BF44F7" w:rsidRDefault="00CB39F3" w:rsidP="00F022B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Кто признан величайшим историком ХХ </w:t>
      </w:r>
      <w:proofErr w:type="gramStart"/>
      <w:r w:rsidRPr="00BF44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F44F7">
        <w:rPr>
          <w:rFonts w:ascii="Times New Roman" w:eastAsia="Times New Roman" w:hAnsi="Times New Roman" w:cs="Times New Roman"/>
          <w:sz w:val="24"/>
          <w:szCs w:val="24"/>
        </w:rPr>
        <w:t>.?</w:t>
      </w:r>
    </w:p>
    <w:p w:rsidR="00CB39F3" w:rsidRPr="00BF44F7" w:rsidRDefault="00CB39F3" w:rsidP="00F022B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44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Кто первым предпринял попытку описания истории </w:t>
      </w:r>
      <w:r w:rsidRPr="00BF44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человечества с точки зрения развития локальных цивилизаций </w:t>
      </w:r>
      <w:r w:rsidRPr="00BF44F7"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замкнутых культур?</w:t>
      </w:r>
    </w:p>
    <w:p w:rsidR="00CB39F3" w:rsidRDefault="00CB39F3" w:rsidP="00CB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9F3">
        <w:rPr>
          <w:rFonts w:ascii="Times New Roman" w:hAnsi="Times New Roman" w:cs="Times New Roman"/>
          <w:b/>
          <w:sz w:val="24"/>
          <w:szCs w:val="24"/>
        </w:rPr>
        <w:t xml:space="preserve">Вопросы к теме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39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39F3" w:rsidRPr="00777666" w:rsidRDefault="00CB39F3" w:rsidP="00F022BE">
      <w:pPr>
        <w:pStyle w:val="3"/>
        <w:keepNext w:val="0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Постмодернизм. Постмодернистское мышление в контексте истории философии</w:t>
      </w:r>
    </w:p>
    <w:p w:rsidR="00CB39F3" w:rsidRPr="00777666" w:rsidRDefault="00CB39F3" w:rsidP="00F022BE">
      <w:pPr>
        <w:pStyle w:val="3"/>
        <w:keepNext w:val="0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Кризис истории в эпоху постмодерна.</w:t>
      </w:r>
    </w:p>
    <w:p w:rsidR="00CB39F3" w:rsidRPr="00777666" w:rsidRDefault="00CB39F3" w:rsidP="00F022BE">
      <w:pPr>
        <w:pStyle w:val="3"/>
        <w:keepNext w:val="0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Модернистская и постмодернистская историографии: преемственность и изменения.</w:t>
      </w:r>
    </w:p>
    <w:p w:rsidR="00CB39F3" w:rsidRPr="00777666" w:rsidRDefault="00CB39F3" w:rsidP="00F022BE">
      <w:pPr>
        <w:pStyle w:val="3"/>
        <w:keepNext w:val="0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и будущее "тотальной" истории.</w:t>
      </w:r>
    </w:p>
    <w:p w:rsidR="00CB39F3" w:rsidRPr="00777666" w:rsidRDefault="00CB39F3" w:rsidP="00F022BE">
      <w:pPr>
        <w:pStyle w:val="3"/>
        <w:keepNext w:val="0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История, язык и </w:t>
      </w:r>
      <w:proofErr w:type="spellStart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>постструктуралистская</w:t>
      </w:r>
      <w:proofErr w:type="spellEnd"/>
      <w:r w:rsidRPr="007776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мысль.</w:t>
      </w:r>
    </w:p>
    <w:p w:rsidR="00AC707F" w:rsidRDefault="00AC707F" w:rsidP="00AC7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7F">
        <w:rPr>
          <w:rFonts w:ascii="Times New Roman" w:hAnsi="Times New Roman" w:cs="Times New Roman"/>
          <w:b/>
          <w:sz w:val="24"/>
          <w:szCs w:val="24"/>
        </w:rPr>
        <w:t>Вопросы к теме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C70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707F" w:rsidRPr="000954CF" w:rsidRDefault="00AC707F" w:rsidP="00F022B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Чем определяется социальный престиж исторической науки?</w:t>
      </w:r>
    </w:p>
    <w:p w:rsidR="00AC707F" w:rsidRPr="000954CF" w:rsidRDefault="00AC707F" w:rsidP="00F022B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Каково отличие социальной и индивидуальной памяти?</w:t>
      </w:r>
    </w:p>
    <w:p w:rsidR="00AC707F" w:rsidRPr="000954CF" w:rsidRDefault="00AC707F" w:rsidP="00F022B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Входит ли в задачу исторической науки открытие законов общест</w:t>
      </w:r>
      <w:r w:rsidRPr="000954C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венного развития?</w:t>
      </w:r>
    </w:p>
    <w:p w:rsidR="00AC707F" w:rsidRPr="000954CF" w:rsidRDefault="00AC707F" w:rsidP="00F022B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Роль исторической науки в формировании мировоззрения.</w:t>
      </w:r>
    </w:p>
    <w:p w:rsidR="00AC707F" w:rsidRPr="000954CF" w:rsidRDefault="00AC707F" w:rsidP="00F022B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4C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Как изменялось содержание политико-идеологической функции ис</w:t>
      </w:r>
      <w:r w:rsidRPr="000954C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тории с развитием общества?</w:t>
      </w:r>
    </w:p>
    <w:p w:rsidR="00AC707F" w:rsidRDefault="00AC707F" w:rsidP="00AC7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7F">
        <w:rPr>
          <w:rFonts w:ascii="Times New Roman" w:hAnsi="Times New Roman" w:cs="Times New Roman"/>
          <w:b/>
          <w:sz w:val="24"/>
          <w:szCs w:val="24"/>
        </w:rPr>
        <w:t>Вопросы к теме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70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707F" w:rsidRDefault="00AC707F" w:rsidP="00AC707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1560">
        <w:rPr>
          <w:rFonts w:ascii="Times New Roman" w:hAnsi="Times New Roman" w:cs="Times New Roman"/>
          <w:sz w:val="24"/>
          <w:szCs w:val="24"/>
        </w:rPr>
        <w:t xml:space="preserve">Необходимость  и  актуальность изучения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диктуется двумя обстоятельствами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707F" w:rsidRDefault="00AC707F" w:rsidP="00AC707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Pr="00451560">
        <w:rPr>
          <w:rFonts w:ascii="Times New Roman" w:hAnsi="Times New Roman" w:cs="Times New Roman"/>
          <w:sz w:val="24"/>
          <w:szCs w:val="24"/>
        </w:rPr>
        <w:t>нтеллектуальная, идей</w:t>
      </w:r>
      <w:r w:rsidRPr="00451560">
        <w:rPr>
          <w:rFonts w:ascii="Times New Roman" w:hAnsi="Times New Roman" w:cs="Times New Roman"/>
          <w:sz w:val="24"/>
          <w:szCs w:val="24"/>
        </w:rPr>
        <w:softHyphen/>
        <w:t xml:space="preserve">ная, философская и мировоззренческая дистанция, отделяющая </w:t>
      </w:r>
      <w:proofErr w:type="spellStart"/>
      <w:r w:rsidRPr="00451560">
        <w:rPr>
          <w:rFonts w:ascii="Times New Roman" w:hAnsi="Times New Roman" w:cs="Times New Roman"/>
          <w:sz w:val="24"/>
          <w:szCs w:val="24"/>
        </w:rPr>
        <w:t>культурологию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, настолько же велика, насколько в свое время дистанция между </w:t>
      </w:r>
      <w:proofErr w:type="gramStart"/>
      <w:r w:rsidRPr="00451560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Pr="004515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707F" w:rsidRDefault="00AC707F" w:rsidP="00AC707F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1560">
        <w:rPr>
          <w:rFonts w:ascii="Times New Roman" w:hAnsi="Times New Roman" w:cs="Times New Roman"/>
          <w:sz w:val="24"/>
          <w:szCs w:val="24"/>
        </w:rPr>
        <w:t xml:space="preserve">Не будучи знакомыми с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560">
        <w:rPr>
          <w:rStyle w:val="af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451560">
        <w:rPr>
          <w:rFonts w:ascii="Times New Roman" w:hAnsi="Times New Roman" w:cs="Times New Roman"/>
          <w:sz w:val="24"/>
          <w:szCs w:val="24"/>
        </w:rPr>
        <w:t xml:space="preserve">, с их содержанием, методологией и идеологией, мы опять обречены </w:t>
      </w:r>
      <w:proofErr w:type="gramStart"/>
      <w:r w:rsidRPr="00451560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C707F" w:rsidRDefault="00AC707F" w:rsidP="00AC7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7F">
        <w:rPr>
          <w:rFonts w:ascii="Times New Roman" w:hAnsi="Times New Roman" w:cs="Times New Roman"/>
          <w:b/>
          <w:sz w:val="24"/>
          <w:szCs w:val="24"/>
        </w:rPr>
        <w:t>Вопросы к теме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70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41C5" w:rsidRPr="009E1F86" w:rsidRDefault="000E41C5" w:rsidP="000E41C5">
      <w:pPr>
        <w:pStyle w:val="ac"/>
        <w:spacing w:before="0" w:beforeAutospacing="0" w:after="0" w:afterAutospacing="0"/>
        <w:jc w:val="both"/>
        <w:rPr>
          <w:color w:val="000000"/>
        </w:rPr>
      </w:pPr>
      <w:r w:rsidRPr="009E1F86">
        <w:t>1.</w:t>
      </w:r>
      <w:r w:rsidRPr="009E1F86">
        <w:rPr>
          <w:color w:val="000000"/>
        </w:rPr>
        <w:t>Ранке - величайший историк девятнадцатого века - писал, что «конечной целью, пока ещё не достигнутой, всегда остаётся понимание и написание</w:t>
      </w:r>
      <w:r>
        <w:rPr>
          <w:color w:val="000000"/>
        </w:rPr>
        <w:t xml:space="preserve"> ……</w:t>
      </w:r>
      <w:r w:rsidRPr="009E1F86">
        <w:rPr>
          <w:color w:val="000000"/>
        </w:rPr>
        <w:t>»</w:t>
      </w:r>
      <w:r>
        <w:rPr>
          <w:color w:val="000000"/>
        </w:rPr>
        <w:t>?</w:t>
      </w:r>
      <w:r w:rsidRPr="009E1F86">
        <w:rPr>
          <w:color w:val="000000"/>
        </w:rPr>
        <w:t xml:space="preserve"> </w:t>
      </w:r>
    </w:p>
    <w:p w:rsidR="000E41C5" w:rsidRPr="009E1F86" w:rsidRDefault="000E41C5" w:rsidP="000E41C5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9E1F86">
        <w:rPr>
          <w:color w:val="000000"/>
        </w:rPr>
        <w:t xml:space="preserve">Блок – ведущий историк двадцатого столетия, говорит в «Апологии истории»: «единственно подлинная история, возможная лишь при взаимопомощи </w:t>
      </w:r>
      <w:r>
        <w:rPr>
          <w:color w:val="000000"/>
        </w:rPr>
        <w:t>–</w:t>
      </w:r>
      <w:r w:rsidRPr="009E1F86">
        <w:rPr>
          <w:color w:val="000000"/>
        </w:rPr>
        <w:t xml:space="preserve"> это</w:t>
      </w:r>
      <w:r>
        <w:rPr>
          <w:color w:val="000000"/>
        </w:rPr>
        <w:t xml:space="preserve"> ….?</w:t>
      </w:r>
    </w:p>
    <w:p w:rsidR="000E41C5" w:rsidRDefault="000E41C5" w:rsidP="000E4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7F">
        <w:rPr>
          <w:rFonts w:ascii="Times New Roman" w:hAnsi="Times New Roman" w:cs="Times New Roman"/>
          <w:b/>
          <w:sz w:val="24"/>
          <w:szCs w:val="24"/>
        </w:rPr>
        <w:t>Вопросы к теме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C70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5C81" w:rsidRDefault="004F5C81" w:rsidP="004F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032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ая концепция</w:t>
      </w:r>
      <w:r w:rsidRPr="00480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32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8032B">
        <w:rPr>
          <w:rFonts w:ascii="Times New Roman" w:hAnsi="Times New Roman" w:cs="Times New Roman"/>
          <w:sz w:val="24"/>
          <w:szCs w:val="24"/>
        </w:rPr>
        <w:t xml:space="preserve">. Тернера и Г. </w:t>
      </w:r>
      <w:proofErr w:type="spellStart"/>
      <w:r w:rsidRPr="0048032B">
        <w:rPr>
          <w:rFonts w:ascii="Times New Roman" w:hAnsi="Times New Roman" w:cs="Times New Roman"/>
          <w:sz w:val="24"/>
          <w:szCs w:val="24"/>
        </w:rPr>
        <w:t>Тайфеля</w:t>
      </w:r>
      <w:proofErr w:type="spellEnd"/>
      <w:r w:rsidRPr="0048032B">
        <w:rPr>
          <w:rFonts w:ascii="Times New Roman" w:hAnsi="Times New Roman" w:cs="Times New Roman"/>
          <w:sz w:val="24"/>
          <w:szCs w:val="24"/>
        </w:rPr>
        <w:t xml:space="preserve"> в том, что они связаны с утверждением значимости феномена идентичности, а именно важнейшего его аспекта – </w:t>
      </w:r>
      <w:r>
        <w:rPr>
          <w:rFonts w:ascii="Times New Roman" w:hAnsi="Times New Roman" w:cs="Times New Roman"/>
          <w:sz w:val="24"/>
          <w:szCs w:val="24"/>
        </w:rPr>
        <w:t>…?</w:t>
      </w:r>
    </w:p>
    <w:p w:rsidR="004F5C81" w:rsidRDefault="004F5C81" w:rsidP="004F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2. В социологии история исследования феномена социальной идентификации связана с именем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F5C81" w:rsidRDefault="004F5C81" w:rsidP="00FA5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7F">
        <w:rPr>
          <w:rFonts w:ascii="Times New Roman" w:hAnsi="Times New Roman" w:cs="Times New Roman"/>
          <w:b/>
          <w:sz w:val="24"/>
          <w:szCs w:val="24"/>
        </w:rPr>
        <w:t>Вопросы к теме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707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541E" w:rsidRPr="004B71FD" w:rsidRDefault="00FA541E" w:rsidP="00F022BE">
      <w:pPr>
        <w:pStyle w:val="a5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экономическая история? В чем принципиальное отличие экономики от истории?</w:t>
      </w:r>
    </w:p>
    <w:p w:rsidR="00FA541E" w:rsidRPr="004B71FD" w:rsidRDefault="00FA541E" w:rsidP="00F022BE">
      <w:pPr>
        <w:pStyle w:val="a5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Ханина посмотрите, пожалуйста, расчет ВВП и проанализируйте, его подход к работе с материалом. В чем сильные и слабые стороны его расчетов?</w:t>
      </w:r>
    </w:p>
    <w:p w:rsidR="00FA541E" w:rsidRPr="004B71FD" w:rsidRDefault="00FA541E" w:rsidP="00F022BE">
      <w:pPr>
        <w:pStyle w:val="a5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именно экономическим историкам задают вопрос: "Могут ли бедные страны стать богатыми?"</w:t>
      </w:r>
    </w:p>
    <w:p w:rsidR="00FA541E" w:rsidRPr="004B71FD" w:rsidRDefault="00FA541E" w:rsidP="00F022BE">
      <w:pPr>
        <w:pStyle w:val="a5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круг вопросов экономической истории наиболее часто используется для политических спекуляций?</w:t>
      </w:r>
    </w:p>
    <w:p w:rsidR="00FA541E" w:rsidRDefault="00FA541E" w:rsidP="004F5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BD2" w:rsidRPr="005F6BD2" w:rsidRDefault="005F6BD2" w:rsidP="005F6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CC" w:rsidRPr="00FA47CC" w:rsidRDefault="00FA47CC" w:rsidP="00FA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7CC" w:rsidRPr="00FA47CC" w:rsidRDefault="00FA47CC" w:rsidP="00FA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7CC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660175">
        <w:rPr>
          <w:rFonts w:ascii="Times New Roman" w:hAnsi="Times New Roman" w:cs="Times New Roman"/>
          <w:sz w:val="24"/>
          <w:szCs w:val="24"/>
        </w:rPr>
        <w:t>28</w:t>
      </w:r>
      <w:r w:rsidRPr="00FA47CC">
        <w:rPr>
          <w:rFonts w:ascii="Times New Roman" w:eastAsia="Times New Roman" w:hAnsi="Times New Roman" w:cs="Times New Roman"/>
          <w:sz w:val="24"/>
          <w:szCs w:val="24"/>
        </w:rPr>
        <w:t>___» _</w:t>
      </w:r>
      <w:r w:rsidR="00660175">
        <w:rPr>
          <w:rFonts w:ascii="Times New Roman" w:hAnsi="Times New Roman" w:cs="Times New Roman"/>
          <w:sz w:val="24"/>
          <w:szCs w:val="24"/>
        </w:rPr>
        <w:t xml:space="preserve">08_______ 2017 </w:t>
      </w:r>
      <w:r w:rsidRPr="00FA47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A4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FA47CC">
        <w:rPr>
          <w:rFonts w:ascii="Times New Roman" w:eastAsia="Times New Roman" w:hAnsi="Times New Roman" w:cs="Times New Roman"/>
          <w:sz w:val="24"/>
          <w:szCs w:val="24"/>
        </w:rPr>
        <w:t xml:space="preserve"> Протокол № </w:t>
      </w:r>
      <w:r w:rsidR="00660175">
        <w:rPr>
          <w:rFonts w:ascii="Times New Roman" w:hAnsi="Times New Roman" w:cs="Times New Roman"/>
          <w:sz w:val="24"/>
          <w:szCs w:val="24"/>
        </w:rPr>
        <w:t>1.</w:t>
      </w: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5" w:rsidRDefault="002C0E35" w:rsidP="00F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>Ф.4.02-06</w:t>
      </w: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>РГП на ПХВ «КОКШЕТАУСКИЙ ГОСУДАРСТВЕННЫЙ УНИВЕРСИТЕТ ИМ. Ш.УАЛИХАНОВА»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A74" w:rsidRPr="00FC514E" w:rsidRDefault="00945A74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b/>
          <w:sz w:val="24"/>
          <w:szCs w:val="24"/>
        </w:rPr>
        <w:t>УТВЕРЖД</w:t>
      </w:r>
      <w:r w:rsidRPr="00FC514E">
        <w:rPr>
          <w:rFonts w:ascii="Times New Roman" w:hAnsi="Times New Roman" w:cs="Times New Roman"/>
          <w:b/>
          <w:sz w:val="24"/>
          <w:szCs w:val="24"/>
          <w:lang w:val="kk-KZ"/>
        </w:rPr>
        <w:t>ЕНО</w:t>
      </w:r>
    </w:p>
    <w:p w:rsidR="00945A74" w:rsidRPr="00FC514E" w:rsidRDefault="00945A74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>Решением заседания кафедры</w:t>
      </w:r>
    </w:p>
    <w:p w:rsidR="00945A74" w:rsidRPr="00FC514E" w:rsidRDefault="00945A74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Отечественной истории и АНК</w:t>
      </w:r>
    </w:p>
    <w:p w:rsidR="00945A74" w:rsidRPr="007363A9" w:rsidRDefault="00945A74" w:rsidP="00945A7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363A9">
        <w:rPr>
          <w:rFonts w:ascii="Times New Roman" w:hAnsi="Times New Roman" w:cs="Times New Roman"/>
          <w:sz w:val="20"/>
          <w:szCs w:val="20"/>
          <w:lang w:val="kk-KZ"/>
        </w:rPr>
        <w:t>(наименование кафедры)</w:t>
      </w:r>
    </w:p>
    <w:p w:rsidR="00945A74" w:rsidRPr="00FC514E" w:rsidRDefault="00945A74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14E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ующий </w:t>
      </w:r>
      <w:r w:rsidRPr="00FC514E">
        <w:rPr>
          <w:rFonts w:ascii="Times New Roman" w:hAnsi="Times New Roman" w:cs="Times New Roman"/>
          <w:sz w:val="24"/>
          <w:szCs w:val="24"/>
        </w:rPr>
        <w:t>кафедр</w:t>
      </w:r>
      <w:r w:rsidRPr="00FC514E">
        <w:rPr>
          <w:rFonts w:ascii="Times New Roman" w:hAnsi="Times New Roman" w:cs="Times New Roman"/>
          <w:sz w:val="24"/>
          <w:szCs w:val="24"/>
          <w:lang w:val="kk-KZ"/>
        </w:rPr>
        <w:t>ой</w:t>
      </w:r>
    </w:p>
    <w:p w:rsidR="00945A74" w:rsidRPr="00FC514E" w:rsidRDefault="00866B0C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66B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4657" cy="180897"/>
            <wp:effectExtent l="19050" t="0" r="5443" b="0"/>
            <wp:docPr id="9" name="Рисунок 22" descr="C:\Users\дом\AppData\Local\Microsoft\Windows\Temporary Internet Files\Content.Word\me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\AppData\Local\Microsoft\Windows\Temporary Internet Files\Content.Word\me ro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31" cy="17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A74">
        <w:rPr>
          <w:rFonts w:ascii="Times New Roman" w:hAnsi="Times New Roman" w:cs="Times New Roman"/>
          <w:sz w:val="24"/>
          <w:szCs w:val="24"/>
        </w:rPr>
        <w:t xml:space="preserve">  к.и.н. Базаров К.Т.</w:t>
      </w:r>
    </w:p>
    <w:p w:rsidR="00945A74" w:rsidRPr="007363A9" w:rsidRDefault="00945A74" w:rsidP="00945A74">
      <w:pPr>
        <w:spacing w:after="0" w:line="240" w:lineRule="auto"/>
        <w:ind w:left="566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7363A9">
        <w:rPr>
          <w:rFonts w:ascii="Times New Roman" w:hAnsi="Times New Roman" w:cs="Times New Roman"/>
          <w:sz w:val="20"/>
          <w:szCs w:val="20"/>
        </w:rPr>
        <w:t xml:space="preserve">   (подпись)            </w:t>
      </w:r>
      <w:r w:rsidRPr="007363A9">
        <w:rPr>
          <w:rFonts w:ascii="Times New Roman" w:hAnsi="Times New Roman" w:cs="Times New Roman"/>
          <w:caps/>
          <w:sz w:val="20"/>
          <w:szCs w:val="20"/>
        </w:rPr>
        <w:t>(ФИО)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b/>
          <w:sz w:val="24"/>
          <w:szCs w:val="24"/>
        </w:rPr>
        <w:t>Материалы итогового контроля</w:t>
      </w: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>(билеты и тестовые задания)</w:t>
      </w:r>
    </w:p>
    <w:p w:rsidR="0066586B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514E">
        <w:rPr>
          <w:rFonts w:ascii="Times New Roman" w:hAnsi="Times New Roman" w:cs="Times New Roman"/>
          <w:sz w:val="24"/>
          <w:szCs w:val="24"/>
        </w:rPr>
        <w:t>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«Междисциплинарные подходы </w:t>
      </w:r>
    </w:p>
    <w:p w:rsidR="0066586B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исторической науке»</w:t>
      </w:r>
    </w:p>
    <w:p w:rsidR="0066586B" w:rsidRPr="00FC514E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6B" w:rsidRPr="00E9218A" w:rsidRDefault="0066586B" w:rsidP="00665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1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С</w:t>
      </w:r>
      <w:proofErr w:type="spellStart"/>
      <w:r w:rsidRPr="00FC514E">
        <w:rPr>
          <w:rFonts w:ascii="Times New Roman" w:hAnsi="Times New Roman" w:cs="Times New Roman"/>
          <w:sz w:val="24"/>
          <w:szCs w:val="24"/>
        </w:rPr>
        <w:t>пециальность</w:t>
      </w:r>
      <w:proofErr w:type="spellEnd"/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r w:rsidRPr="00E9218A">
        <w:rPr>
          <w:rFonts w:ascii="Times New Roman" w:hAnsi="Times New Roman" w:cs="Times New Roman"/>
          <w:sz w:val="24"/>
          <w:szCs w:val="24"/>
        </w:rPr>
        <w:t>«6М020300- ИСТОРИЯ»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8A">
        <w:rPr>
          <w:rFonts w:ascii="Times New Roman" w:hAnsi="Times New Roman" w:cs="Times New Roman"/>
          <w:sz w:val="24"/>
          <w:szCs w:val="24"/>
          <w:lang w:val="kk-KZ"/>
        </w:rPr>
        <w:t>(магистратура)</w:t>
      </w:r>
    </w:p>
    <w:p w:rsidR="0066586B" w:rsidRPr="007363A9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3A9">
        <w:rPr>
          <w:rFonts w:ascii="Times New Roman" w:hAnsi="Times New Roman" w:cs="Times New Roman"/>
          <w:sz w:val="20"/>
          <w:szCs w:val="20"/>
        </w:rPr>
        <w:t>(шифр, наименование специальности)</w:t>
      </w:r>
    </w:p>
    <w:p w:rsidR="0066586B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- 2</w:t>
      </w:r>
      <w:r w:rsidRPr="00FC514E">
        <w:rPr>
          <w:rFonts w:ascii="Times New Roman" w:hAnsi="Times New Roman" w:cs="Times New Roman"/>
          <w:sz w:val="24"/>
          <w:szCs w:val="24"/>
        </w:rPr>
        <w:t>, семестр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6B" w:rsidRPr="00FC514E" w:rsidRDefault="0066586B" w:rsidP="00665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4E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5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74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945A74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786C66">
        <w:rPr>
          <w:rFonts w:ascii="Times New Roman" w:hAnsi="Times New Roman" w:cs="Times New Roman"/>
          <w:sz w:val="24"/>
          <w:szCs w:val="24"/>
        </w:rPr>
        <w:t>28</w:t>
      </w:r>
      <w:r w:rsidRPr="00945A74">
        <w:rPr>
          <w:rFonts w:ascii="Times New Roman" w:eastAsia="Times New Roman" w:hAnsi="Times New Roman" w:cs="Times New Roman"/>
          <w:sz w:val="24"/>
          <w:szCs w:val="24"/>
        </w:rPr>
        <w:t>_» ___</w:t>
      </w:r>
      <w:r w:rsidR="00786C66">
        <w:rPr>
          <w:rFonts w:ascii="Times New Roman" w:hAnsi="Times New Roman" w:cs="Times New Roman"/>
          <w:sz w:val="24"/>
          <w:szCs w:val="24"/>
        </w:rPr>
        <w:t>08</w:t>
      </w:r>
      <w:r w:rsidRPr="00945A74">
        <w:rPr>
          <w:rFonts w:ascii="Times New Roman" w:eastAsia="Times New Roman" w:hAnsi="Times New Roman" w:cs="Times New Roman"/>
          <w:sz w:val="24"/>
          <w:szCs w:val="24"/>
        </w:rPr>
        <w:t>_____ 20</w:t>
      </w:r>
      <w:r w:rsidR="00786C66">
        <w:rPr>
          <w:rFonts w:ascii="Times New Roman" w:hAnsi="Times New Roman" w:cs="Times New Roman"/>
          <w:sz w:val="24"/>
          <w:szCs w:val="24"/>
        </w:rPr>
        <w:t>17</w:t>
      </w:r>
      <w:r w:rsidRPr="00945A7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945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Pr="00945A74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786C66">
        <w:rPr>
          <w:rFonts w:ascii="Times New Roman" w:hAnsi="Times New Roman" w:cs="Times New Roman"/>
          <w:sz w:val="24"/>
          <w:szCs w:val="24"/>
        </w:rPr>
        <w:t>1.</w:t>
      </w:r>
      <w:r w:rsidRPr="00945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45A7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Рассмотрено </w:t>
      </w:r>
      <w:r w:rsidRPr="00945A7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учебно-методическ</w:t>
      </w:r>
      <w:r w:rsidRPr="00945A7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ой</w:t>
      </w:r>
      <w:r w:rsidRPr="00945A7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945A7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комиссией</w:t>
      </w:r>
      <w:r w:rsidRPr="00945A7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факультета</w:t>
      </w:r>
      <w:r w:rsidR="00786C6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A1EAA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786C66">
        <w:rPr>
          <w:rFonts w:ascii="Times New Roman" w:hAnsi="Times New Roman" w:cs="Times New Roman"/>
          <w:sz w:val="24"/>
          <w:szCs w:val="24"/>
          <w:lang w:eastAsia="ko-KR"/>
        </w:rPr>
        <w:t xml:space="preserve">стории, </w:t>
      </w:r>
      <w:r w:rsidR="00CA1EAA">
        <w:rPr>
          <w:rFonts w:ascii="Times New Roman" w:hAnsi="Times New Roman" w:cs="Times New Roman"/>
          <w:sz w:val="24"/>
          <w:szCs w:val="24"/>
          <w:lang w:eastAsia="ko-KR"/>
        </w:rPr>
        <w:t>юриспруденции, искусства и спорта.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945A74" w:rsidRPr="00945A74" w:rsidRDefault="00786C66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«__29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</w:rPr>
        <w:t>_»       ____</w:t>
      </w:r>
      <w:r>
        <w:rPr>
          <w:rFonts w:ascii="Times New Roman" w:hAnsi="Times New Roman" w:cs="Times New Roman"/>
          <w:sz w:val="24"/>
          <w:szCs w:val="24"/>
        </w:rPr>
        <w:t>08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="00945A74" w:rsidRPr="00945A74">
        <w:rPr>
          <w:rFonts w:ascii="Times New Roman" w:eastAsia="Times New Roman" w:hAnsi="Times New Roman" w:cs="Times New Roman"/>
          <w:sz w:val="24"/>
          <w:szCs w:val="24"/>
        </w:rPr>
        <w:t xml:space="preserve"> Протокол №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66" w:rsidRDefault="00786C66" w:rsidP="0094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A74" w:rsidRPr="00945A74" w:rsidRDefault="00945A74" w:rsidP="0094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45A74">
        <w:rPr>
          <w:rFonts w:ascii="Times New Roman" w:eastAsia="Times New Roman" w:hAnsi="Times New Roman" w:cs="Times New Roman"/>
          <w:sz w:val="24"/>
          <w:szCs w:val="24"/>
        </w:rPr>
        <w:t xml:space="preserve">Кокшетау </w:t>
      </w:r>
    </w:p>
    <w:p w:rsidR="008B527E" w:rsidRPr="008B527E" w:rsidRDefault="008B527E" w:rsidP="008B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7E">
        <w:rPr>
          <w:rFonts w:ascii="Times New Roman" w:eastAsia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8B527E" w:rsidRPr="008B527E" w:rsidRDefault="008B527E" w:rsidP="008B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992"/>
        <w:gridCol w:w="1867"/>
        <w:gridCol w:w="1393"/>
        <w:gridCol w:w="1134"/>
        <w:gridCol w:w="1073"/>
      </w:tblGrid>
      <w:tr w:rsidR="008B527E" w:rsidRPr="008B527E" w:rsidTr="001F67C0">
        <w:tc>
          <w:tcPr>
            <w:tcW w:w="710" w:type="dxa"/>
            <w:vMerge w:val="restart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учебные пособия</w:t>
            </w:r>
          </w:p>
        </w:tc>
        <w:tc>
          <w:tcPr>
            <w:tcW w:w="992" w:type="dxa"/>
            <w:vMerge w:val="restart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источника</w:t>
            </w:r>
          </w:p>
        </w:tc>
        <w:tc>
          <w:tcPr>
            <w:tcW w:w="1867" w:type="dxa"/>
            <w:vMerge w:val="restart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2527" w:type="dxa"/>
            <w:gridSpan w:val="2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073" w:type="dxa"/>
            <w:vMerge w:val="restart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версии</w:t>
            </w:r>
          </w:p>
        </w:tc>
      </w:tr>
      <w:tr w:rsidR="008B527E" w:rsidRPr="008B527E" w:rsidTr="001F67C0">
        <w:tc>
          <w:tcPr>
            <w:tcW w:w="710" w:type="dxa"/>
            <w:vMerge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кафедре</w:t>
            </w:r>
          </w:p>
        </w:tc>
        <w:tc>
          <w:tcPr>
            <w:tcW w:w="1134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073" w:type="dxa"/>
            <w:vMerge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27E" w:rsidRPr="008B527E" w:rsidTr="001F67C0">
        <w:tc>
          <w:tcPr>
            <w:tcW w:w="710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527E" w:rsidRPr="008B527E" w:rsidTr="001F67C0">
        <w:tc>
          <w:tcPr>
            <w:tcW w:w="710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6161D" w:rsidRPr="00680930" w:rsidRDefault="0076161D" w:rsidP="0076161D">
            <w:pPr>
              <w:pStyle w:val="Default"/>
              <w:tabs>
                <w:tab w:val="left" w:pos="284"/>
                <w:tab w:val="left" w:pos="567"/>
              </w:tabs>
            </w:pPr>
            <w:r w:rsidRPr="00680930">
              <w:t xml:space="preserve">Историография истории Казахстана. </w:t>
            </w:r>
          </w:p>
          <w:p w:rsidR="008B527E" w:rsidRPr="008B527E" w:rsidRDefault="008B527E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527E" w:rsidRPr="008B527E" w:rsidRDefault="008B527E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867" w:type="dxa"/>
          </w:tcPr>
          <w:p w:rsidR="008B527E" w:rsidRPr="0076161D" w:rsidRDefault="0076161D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1D">
              <w:rPr>
                <w:rFonts w:ascii="Times New Roman" w:hAnsi="Times New Roman" w:cs="Times New Roman"/>
                <w:sz w:val="24"/>
                <w:szCs w:val="24"/>
              </w:rPr>
              <w:t>Ковальская С.И. Астана, 2016 г.</w:t>
            </w:r>
          </w:p>
        </w:tc>
        <w:tc>
          <w:tcPr>
            <w:tcW w:w="139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8B527E" w:rsidRPr="008B527E" w:rsidRDefault="0076161D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27E" w:rsidRPr="008B527E" w:rsidTr="001F67C0">
        <w:tc>
          <w:tcPr>
            <w:tcW w:w="710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527E" w:rsidRPr="008B527E" w:rsidRDefault="007A4FB2" w:rsidP="007A4FB2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Казахстана в пяти томах. Том 5.</w:t>
            </w:r>
          </w:p>
        </w:tc>
        <w:tc>
          <w:tcPr>
            <w:tcW w:w="992" w:type="dxa"/>
          </w:tcPr>
          <w:p w:rsidR="008B527E" w:rsidRPr="008B527E" w:rsidRDefault="008B527E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867" w:type="dxa"/>
          </w:tcPr>
          <w:p w:rsidR="008B527E" w:rsidRPr="007A4FB2" w:rsidRDefault="007A4FB2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2010 г.</w:t>
            </w:r>
          </w:p>
        </w:tc>
        <w:tc>
          <w:tcPr>
            <w:tcW w:w="139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27E" w:rsidRPr="008B527E" w:rsidTr="001F67C0">
        <w:tc>
          <w:tcPr>
            <w:tcW w:w="710" w:type="dxa"/>
          </w:tcPr>
          <w:p w:rsidR="008B527E" w:rsidRPr="008B527E" w:rsidRDefault="00B26290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527E" w:rsidRPr="008B527E" w:rsidRDefault="00A45CC1" w:rsidP="00A45CC1">
            <w:pPr>
              <w:pStyle w:val="Pa0"/>
              <w:spacing w:line="240" w:lineRule="auto"/>
              <w:rPr>
                <w:color w:val="000000"/>
              </w:rPr>
            </w:pPr>
            <w:r>
              <w:t>Историография.</w:t>
            </w:r>
          </w:p>
        </w:tc>
        <w:tc>
          <w:tcPr>
            <w:tcW w:w="992" w:type="dxa"/>
          </w:tcPr>
          <w:p w:rsidR="008B527E" w:rsidRPr="008B527E" w:rsidRDefault="0061653F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Казах.</w:t>
            </w:r>
          </w:p>
        </w:tc>
        <w:tc>
          <w:tcPr>
            <w:tcW w:w="1867" w:type="dxa"/>
          </w:tcPr>
          <w:p w:rsidR="00A45CC1" w:rsidRDefault="00A45CC1" w:rsidP="00A45CC1">
            <w:pPr>
              <w:pStyle w:val="Pa0"/>
              <w:spacing w:line="240" w:lineRule="auto"/>
            </w:pPr>
            <w:proofErr w:type="spellStart"/>
            <w:r w:rsidRPr="00A45CC1">
              <w:rPr>
                <w:bCs/>
              </w:rPr>
              <w:t>Абуев</w:t>
            </w:r>
            <w:proofErr w:type="spellEnd"/>
            <w:r w:rsidRPr="00A45CC1">
              <w:rPr>
                <w:bCs/>
              </w:rPr>
              <w:t xml:space="preserve"> </w:t>
            </w:r>
            <w:r w:rsidRPr="00A45CC1">
              <w:t>К.К.</w:t>
            </w:r>
            <w:r>
              <w:t xml:space="preserve"> </w:t>
            </w:r>
          </w:p>
          <w:p w:rsidR="00A45CC1" w:rsidRDefault="00A45CC1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Кокшетау, </w:t>
            </w:r>
          </w:p>
          <w:p w:rsidR="008B527E" w:rsidRPr="00A45CC1" w:rsidRDefault="00A45CC1" w:rsidP="008B52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5CC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A45C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290" w:rsidRPr="008B527E" w:rsidTr="001F67C0">
        <w:tc>
          <w:tcPr>
            <w:tcW w:w="710" w:type="dxa"/>
          </w:tcPr>
          <w:p w:rsidR="00B26290" w:rsidRDefault="00B2629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26290" w:rsidRPr="008B527E" w:rsidRDefault="00B26290" w:rsidP="008B527E">
            <w:pPr>
              <w:pStyle w:val="Pa0"/>
              <w:spacing w:line="240" w:lineRule="auto"/>
            </w:pPr>
            <w:r>
              <w:t>Очерки истории.</w:t>
            </w:r>
          </w:p>
        </w:tc>
        <w:tc>
          <w:tcPr>
            <w:tcW w:w="992" w:type="dxa"/>
          </w:tcPr>
          <w:p w:rsidR="00B26290" w:rsidRPr="008B527E" w:rsidRDefault="00B26290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867" w:type="dxa"/>
          </w:tcPr>
          <w:p w:rsidR="00B26290" w:rsidRPr="008B527E" w:rsidRDefault="00B26290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393" w:type="dxa"/>
          </w:tcPr>
          <w:p w:rsidR="00B26290" w:rsidRPr="008B527E" w:rsidRDefault="00B2629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290" w:rsidRPr="008B527E" w:rsidRDefault="00B2629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B26290" w:rsidRPr="008B527E" w:rsidRDefault="00B2629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7C0" w:rsidRPr="008B527E" w:rsidTr="001F67C0">
        <w:tc>
          <w:tcPr>
            <w:tcW w:w="710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F67C0" w:rsidRDefault="001F67C0" w:rsidP="008B527E">
            <w:pPr>
              <w:pStyle w:val="Pa0"/>
              <w:spacing w:line="240" w:lineRule="auto"/>
            </w:pPr>
            <w:r>
              <w:t>Россия и Европа</w:t>
            </w:r>
          </w:p>
        </w:tc>
        <w:tc>
          <w:tcPr>
            <w:tcW w:w="992" w:type="dxa"/>
          </w:tcPr>
          <w:p w:rsidR="001F67C0" w:rsidRPr="008B527E" w:rsidRDefault="001F67C0" w:rsidP="00EB6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867" w:type="dxa"/>
          </w:tcPr>
          <w:p w:rsidR="001F67C0" w:rsidRDefault="001F67C0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Данилевский.</w:t>
            </w:r>
          </w:p>
          <w:p w:rsidR="001F67C0" w:rsidRDefault="001F67C0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С.Петербург, 1898 г.</w:t>
            </w:r>
          </w:p>
        </w:tc>
        <w:tc>
          <w:tcPr>
            <w:tcW w:w="1393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7C0" w:rsidRPr="008B527E" w:rsidTr="001F67C0">
        <w:tc>
          <w:tcPr>
            <w:tcW w:w="710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F67C0" w:rsidRDefault="001F67C0" w:rsidP="008B527E">
            <w:pPr>
              <w:pStyle w:val="Pa0"/>
              <w:spacing w:line="240" w:lineRule="auto"/>
            </w:pPr>
            <w:r>
              <w:t>Идеи к философии истории человечества</w:t>
            </w:r>
          </w:p>
        </w:tc>
        <w:tc>
          <w:tcPr>
            <w:tcW w:w="992" w:type="dxa"/>
          </w:tcPr>
          <w:p w:rsidR="001F67C0" w:rsidRPr="008B527E" w:rsidRDefault="001F67C0" w:rsidP="00EB6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867" w:type="dxa"/>
          </w:tcPr>
          <w:p w:rsidR="001F67C0" w:rsidRDefault="001F67C0" w:rsidP="008B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Гердер И. Москва, 2013 г.</w:t>
            </w:r>
          </w:p>
        </w:tc>
        <w:tc>
          <w:tcPr>
            <w:tcW w:w="1393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1F67C0" w:rsidRDefault="001F67C0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527E" w:rsidRPr="008B527E" w:rsidRDefault="008B527E" w:rsidP="008B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2EF" w:rsidRPr="00B61493" w:rsidRDefault="009452EF" w:rsidP="009452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493">
        <w:rPr>
          <w:rFonts w:ascii="Times New Roman" w:hAnsi="Times New Roman" w:cs="Times New Roman"/>
          <w:b/>
        </w:rPr>
        <w:t>Глоссарий по историографии.</w:t>
      </w:r>
    </w:p>
    <w:p w:rsidR="009452EF" w:rsidRPr="00B61493" w:rsidRDefault="009452EF" w:rsidP="009452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4"/>
        </w:rPr>
        <w:t xml:space="preserve">Абстрагирование </w:t>
      </w:r>
      <w:r w:rsidRPr="00B61493">
        <w:rPr>
          <w:rFonts w:ascii="Times New Roman" w:hAnsi="Times New Roman" w:cs="Times New Roman"/>
          <w:color w:val="000000"/>
          <w:spacing w:val="-4"/>
        </w:rPr>
        <w:t xml:space="preserve">(лат.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>abstrahere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4"/>
        </w:rPr>
        <w:t xml:space="preserve">) </w:t>
      </w:r>
      <w:r w:rsidRPr="00B61493">
        <w:rPr>
          <w:rFonts w:ascii="Times New Roman" w:hAnsi="Times New Roman" w:cs="Times New Roman"/>
          <w:color w:val="000000"/>
          <w:spacing w:val="-4"/>
        </w:rPr>
        <w:t xml:space="preserve">— мысленное отвлечение от </w:t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каких-то свойств конкретного, выделение в изучаемом объекте </w:t>
      </w:r>
      <w:r w:rsidRPr="00B61493">
        <w:rPr>
          <w:rFonts w:ascii="Times New Roman" w:hAnsi="Times New Roman" w:cs="Times New Roman"/>
          <w:color w:val="000000"/>
          <w:spacing w:val="4"/>
        </w:rPr>
        <w:t>отдельных черт, интересующих исследователя.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3"/>
        </w:rPr>
        <w:t xml:space="preserve">Адаптационные механизмы </w:t>
      </w:r>
      <w:r w:rsidRPr="00B61493">
        <w:rPr>
          <w:rFonts w:ascii="Times New Roman" w:hAnsi="Times New Roman" w:cs="Times New Roman"/>
          <w:color w:val="000000"/>
          <w:spacing w:val="-3"/>
        </w:rPr>
        <w:t>- совокупность состояний и про</w:t>
      </w:r>
      <w:r w:rsidRPr="00B61493">
        <w:rPr>
          <w:rFonts w:ascii="Times New Roman" w:hAnsi="Times New Roman" w:cs="Times New Roman"/>
          <w:color w:val="000000"/>
          <w:spacing w:val="-3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>цессов, обеспечивающая определенную стабильность развиваю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щейся системе в конкретных условиях внешней среды. </w:t>
      </w:r>
      <w:r w:rsidRPr="00B61493">
        <w:rPr>
          <w:rFonts w:ascii="Times New Roman" w:hAnsi="Times New Roman" w:cs="Times New Roman"/>
          <w:i/>
          <w:iCs/>
          <w:color w:val="000000"/>
          <w:spacing w:val="-1"/>
        </w:rPr>
        <w:t xml:space="preserve">См. также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5"/>
        </w:rPr>
        <w:t>Бифуркационные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5"/>
        </w:rPr>
        <w:t xml:space="preserve"> механизмы.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3"/>
        </w:rPr>
        <w:t xml:space="preserve">Аксиология 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(гр.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axios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3"/>
        </w:rPr>
        <w:t xml:space="preserve"> — 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ценность, </w:t>
      </w:r>
      <w:r w:rsidRPr="00B61493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logos</w:t>
      </w:r>
      <w:r w:rsidRPr="00B61493">
        <w:rPr>
          <w:rFonts w:ascii="Times New Roman" w:hAnsi="Times New Roman" w:cs="Times New Roman"/>
          <w:i/>
          <w:iCs/>
          <w:color w:val="000000"/>
          <w:spacing w:val="-3"/>
        </w:rPr>
        <w:t xml:space="preserve"> — 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слово, понятие) — </w:t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учение о ценностях; цель учения — исследовать высшие </w:t>
      </w:r>
      <w:proofErr w:type="spellStart"/>
      <w:r w:rsidRPr="00B61493">
        <w:rPr>
          <w:rFonts w:ascii="Times New Roman" w:hAnsi="Times New Roman" w:cs="Times New Roman"/>
          <w:color w:val="000000"/>
          <w:spacing w:val="-2"/>
        </w:rPr>
        <w:t>смыслооб-</w:t>
      </w:r>
      <w:r w:rsidRPr="00B61493">
        <w:rPr>
          <w:rFonts w:ascii="Times New Roman" w:hAnsi="Times New Roman" w:cs="Times New Roman"/>
          <w:color w:val="000000"/>
        </w:rPr>
        <w:t>разуюшие</w:t>
      </w:r>
      <w:proofErr w:type="spellEnd"/>
      <w:r w:rsidRPr="00B61493">
        <w:rPr>
          <w:rFonts w:ascii="Times New Roman" w:hAnsi="Times New Roman" w:cs="Times New Roman"/>
          <w:color w:val="000000"/>
        </w:rPr>
        <w:t xml:space="preserve"> принципы как условие необходимого и общезначимого 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различения истинного и ложного, доброго и злого, справедливого </w:t>
      </w:r>
      <w:r w:rsidRPr="00B61493">
        <w:rPr>
          <w:rFonts w:ascii="Times New Roman" w:hAnsi="Times New Roman" w:cs="Times New Roman"/>
          <w:color w:val="000000"/>
          <w:spacing w:val="3"/>
        </w:rPr>
        <w:t>и несправедливого и т. д.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</w:rPr>
        <w:t xml:space="preserve">Альтернативность в истории </w:t>
      </w:r>
      <w:r w:rsidRPr="00B61493">
        <w:rPr>
          <w:rFonts w:ascii="Times New Roman" w:hAnsi="Times New Roman" w:cs="Times New Roman"/>
          <w:color w:val="000000"/>
        </w:rPr>
        <w:t xml:space="preserve">— представление, допускающее </w:t>
      </w:r>
      <w:r w:rsidRPr="00B61493">
        <w:rPr>
          <w:rFonts w:ascii="Times New Roman" w:hAnsi="Times New Roman" w:cs="Times New Roman"/>
          <w:color w:val="000000"/>
          <w:spacing w:val="5"/>
        </w:rPr>
        <w:t>одну из двух или нескольких возможностей развития событий.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1"/>
        </w:rPr>
        <w:t xml:space="preserve">Аналогия </w:t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(гр.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1"/>
          <w:lang w:val="en-US"/>
        </w:rPr>
        <w:t>analogia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1"/>
        </w:rPr>
        <w:t xml:space="preserve">) — </w:t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форма суждения, когда на основании 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-   сходства двух объектов в каких-либо отношениях делается вывод </w:t>
      </w:r>
      <w:r w:rsidRPr="00B61493">
        <w:rPr>
          <w:rFonts w:ascii="Times New Roman" w:hAnsi="Times New Roman" w:cs="Times New Roman"/>
          <w:color w:val="000000"/>
          <w:spacing w:val="5"/>
        </w:rPr>
        <w:t>об их сходстве в данном отношении.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1493">
        <w:rPr>
          <w:rFonts w:ascii="Times New Roman" w:hAnsi="Times New Roman" w:cs="Times New Roman"/>
          <w:b/>
          <w:bCs/>
          <w:color w:val="000000"/>
          <w:spacing w:val="-4"/>
        </w:rPr>
        <w:t>Антропологизация</w:t>
      </w:r>
      <w:proofErr w:type="spellEnd"/>
      <w:r w:rsidRPr="00B61493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4"/>
        </w:rPr>
        <w:t xml:space="preserve">(от гр.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>anthropos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4"/>
        </w:rPr>
        <w:t xml:space="preserve"> — человек) — </w:t>
      </w:r>
      <w:r w:rsidRPr="00B61493">
        <w:rPr>
          <w:rFonts w:ascii="Times New Roman" w:hAnsi="Times New Roman" w:cs="Times New Roman"/>
          <w:color w:val="000000"/>
          <w:spacing w:val="-4"/>
        </w:rPr>
        <w:t>явление в исто</w:t>
      </w:r>
      <w:r w:rsidRPr="00B61493">
        <w:rPr>
          <w:rFonts w:ascii="Times New Roman" w:hAnsi="Times New Roman" w:cs="Times New Roman"/>
          <w:color w:val="000000"/>
          <w:spacing w:val="1"/>
        </w:rPr>
        <w:t>риографии, ставящее в центр исследования «человека» (в противо</w:t>
      </w:r>
      <w:r w:rsidRPr="00B61493">
        <w:rPr>
          <w:rFonts w:ascii="Times New Roman" w:hAnsi="Times New Roman" w:cs="Times New Roman"/>
          <w:color w:val="000000"/>
          <w:spacing w:val="1"/>
        </w:rPr>
        <w:softHyphen/>
      </w:r>
      <w:r w:rsidRPr="00B61493">
        <w:rPr>
          <w:rFonts w:ascii="Times New Roman" w:hAnsi="Times New Roman" w:cs="Times New Roman"/>
          <w:color w:val="000000"/>
        </w:rPr>
        <w:t xml:space="preserve">вес, например, «событийной» историографии или истории классов, </w:t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государственных, общественных институтов) и сопровождающееся </w:t>
      </w:r>
      <w:r w:rsidRPr="00B61493">
        <w:rPr>
          <w:rFonts w:ascii="Times New Roman" w:hAnsi="Times New Roman" w:cs="Times New Roman"/>
          <w:color w:val="000000"/>
          <w:spacing w:val="5"/>
        </w:rPr>
        <w:t>заимствованием подходов и методов культурной антропологии.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3"/>
        </w:rPr>
        <w:t xml:space="preserve">Антропология </w:t>
      </w:r>
      <w:r w:rsidRPr="00B61493">
        <w:rPr>
          <w:rFonts w:ascii="Times New Roman" w:hAnsi="Times New Roman" w:cs="Times New Roman"/>
          <w:color w:val="000000"/>
          <w:spacing w:val="-3"/>
        </w:rPr>
        <w:t>— учение о природе (сущности) человека, кото</w:t>
      </w:r>
      <w:r w:rsidRPr="00B61493">
        <w:rPr>
          <w:rFonts w:ascii="Times New Roman" w:hAnsi="Times New Roman" w:cs="Times New Roman"/>
          <w:color w:val="000000"/>
          <w:spacing w:val="-3"/>
        </w:rPr>
        <w:softHyphen/>
      </w:r>
      <w:r w:rsidRPr="00B61493">
        <w:rPr>
          <w:rFonts w:ascii="Times New Roman" w:hAnsi="Times New Roman" w:cs="Times New Roman"/>
          <w:color w:val="000000"/>
          <w:spacing w:val="-1"/>
        </w:rPr>
        <w:t>рый служит исходной точкой и центральным объектом рассмотре</w:t>
      </w:r>
      <w:r w:rsidRPr="00B61493">
        <w:rPr>
          <w:rFonts w:ascii="Times New Roman" w:hAnsi="Times New Roman" w:cs="Times New Roman"/>
          <w:color w:val="000000"/>
          <w:spacing w:val="-1"/>
        </w:rPr>
        <w:softHyphen/>
        <w:t xml:space="preserve">ния. См. также </w:t>
      </w:r>
      <w:r w:rsidRPr="00B61493">
        <w:rPr>
          <w:rFonts w:ascii="Times New Roman" w:hAnsi="Times New Roman" w:cs="Times New Roman"/>
          <w:i/>
          <w:iCs/>
          <w:color w:val="000000"/>
          <w:spacing w:val="-1"/>
        </w:rPr>
        <w:t>Историческая антропология.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color w:val="000000"/>
          <w:spacing w:val="-6"/>
        </w:rPr>
        <w:t xml:space="preserve">Геополитика </w:t>
      </w:r>
      <w:r w:rsidRPr="00B61493">
        <w:rPr>
          <w:rFonts w:ascii="Times New Roman" w:hAnsi="Times New Roman" w:cs="Times New Roman"/>
          <w:color w:val="000000"/>
          <w:spacing w:val="-6"/>
        </w:rPr>
        <w:t xml:space="preserve">(от гр. </w:t>
      </w:r>
      <w:r w:rsidRPr="00B61493">
        <w:rPr>
          <w:rFonts w:ascii="Times New Roman" w:hAnsi="Times New Roman" w:cs="Times New Roman"/>
          <w:i/>
          <w:iCs/>
          <w:color w:val="000000"/>
          <w:spacing w:val="-6"/>
          <w:lang w:val="en-US"/>
        </w:rPr>
        <w:t>geo</w:t>
      </w:r>
      <w:r w:rsidRPr="00B61493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6"/>
        </w:rPr>
        <w:t>—земля) — междисциплинарное научное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 направление, изучающее зависимость внешней политики госу</w:t>
      </w:r>
      <w:r w:rsidRPr="00B61493">
        <w:rPr>
          <w:rFonts w:ascii="Times New Roman" w:hAnsi="Times New Roman" w:cs="Times New Roman"/>
          <w:color w:val="000000"/>
          <w:spacing w:val="1"/>
        </w:rPr>
        <w:softHyphen/>
      </w:r>
      <w:r w:rsidRPr="00B61493">
        <w:rPr>
          <w:rFonts w:ascii="Times New Roman" w:hAnsi="Times New Roman" w:cs="Times New Roman"/>
          <w:color w:val="000000"/>
          <w:spacing w:val="4"/>
        </w:rPr>
        <w:t>дарств и международных отношений от системы политических, экономических, военных отношений, обусловленных географи</w:t>
      </w:r>
      <w:r w:rsidRPr="00B61493">
        <w:rPr>
          <w:rFonts w:ascii="Times New Roman" w:hAnsi="Times New Roman" w:cs="Times New Roman"/>
          <w:color w:val="000000"/>
          <w:spacing w:val="4"/>
        </w:rPr>
        <w:softHyphen/>
      </w:r>
      <w:r w:rsidRPr="00B61493">
        <w:rPr>
          <w:rFonts w:ascii="Times New Roman" w:hAnsi="Times New Roman" w:cs="Times New Roman"/>
          <w:color w:val="000000"/>
          <w:spacing w:val="1"/>
        </w:rPr>
        <w:t>ческим положением страны (региона) и другими факторами (кли</w:t>
      </w:r>
      <w:r w:rsidRPr="00B61493">
        <w:rPr>
          <w:rFonts w:ascii="Times New Roman" w:hAnsi="Times New Roman" w:cs="Times New Roman"/>
          <w:color w:val="000000"/>
          <w:spacing w:val="1"/>
        </w:rPr>
        <w:softHyphen/>
      </w:r>
      <w:r w:rsidRPr="00B61493">
        <w:rPr>
          <w:rFonts w:ascii="Times New Roman" w:hAnsi="Times New Roman" w:cs="Times New Roman"/>
          <w:color w:val="000000"/>
          <w:spacing w:val="2"/>
        </w:rPr>
        <w:t>матом, природными ресурсами, расселением и т. д.); цель геопо</w:t>
      </w:r>
      <w:r w:rsidRPr="00B61493">
        <w:rPr>
          <w:rFonts w:ascii="Times New Roman" w:hAnsi="Times New Roman" w:cs="Times New Roman"/>
          <w:color w:val="000000"/>
          <w:spacing w:val="2"/>
        </w:rPr>
        <w:softHyphen/>
      </w:r>
      <w:r w:rsidRPr="00B61493">
        <w:rPr>
          <w:rFonts w:ascii="Times New Roman" w:hAnsi="Times New Roman" w:cs="Times New Roman"/>
          <w:color w:val="000000"/>
        </w:rPr>
        <w:t xml:space="preserve">литики — разработка </w:t>
      </w:r>
      <w:proofErr w:type="spellStart"/>
      <w:r w:rsidRPr="00B61493">
        <w:rPr>
          <w:rFonts w:ascii="Times New Roman" w:hAnsi="Times New Roman" w:cs="Times New Roman"/>
          <w:color w:val="000000"/>
        </w:rPr>
        <w:t>геостратегии</w:t>
      </w:r>
      <w:proofErr w:type="spellEnd"/>
      <w:r w:rsidRPr="00B61493">
        <w:rPr>
          <w:rFonts w:ascii="Times New Roman" w:hAnsi="Times New Roman" w:cs="Times New Roman"/>
          <w:color w:val="000000"/>
        </w:rPr>
        <w:t xml:space="preserve"> государства, т. е. направлений </w:t>
      </w:r>
      <w:r w:rsidRPr="00B61493">
        <w:rPr>
          <w:rFonts w:ascii="Times New Roman" w:hAnsi="Times New Roman" w:cs="Times New Roman"/>
          <w:color w:val="000000"/>
          <w:spacing w:val="5"/>
        </w:rPr>
        <w:t>его внешнеполитической деятельности.</w:t>
      </w:r>
      <w:proofErr w:type="gramEnd"/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5"/>
        </w:rPr>
        <w:t xml:space="preserve">Глобализация </w:t>
      </w:r>
      <w:r w:rsidRPr="00B61493">
        <w:rPr>
          <w:rFonts w:ascii="Times New Roman" w:hAnsi="Times New Roman" w:cs="Times New Roman"/>
          <w:color w:val="000000"/>
          <w:spacing w:val="-5"/>
        </w:rPr>
        <w:t xml:space="preserve">(англ. </w:t>
      </w:r>
      <w:r w:rsidRPr="00B61493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globalization</w:t>
      </w:r>
      <w:r w:rsidRPr="00B61493">
        <w:rPr>
          <w:rFonts w:ascii="Times New Roman" w:hAnsi="Times New Roman" w:cs="Times New Roman"/>
          <w:i/>
          <w:iCs/>
          <w:color w:val="000000"/>
          <w:spacing w:val="-5"/>
        </w:rPr>
        <w:t xml:space="preserve">) </w:t>
      </w:r>
      <w:r w:rsidRPr="00B61493">
        <w:rPr>
          <w:rFonts w:ascii="Times New Roman" w:hAnsi="Times New Roman" w:cs="Times New Roman"/>
          <w:color w:val="000000"/>
          <w:spacing w:val="-5"/>
        </w:rPr>
        <w:t xml:space="preserve">— </w:t>
      </w:r>
      <w:proofErr w:type="spellStart"/>
      <w:r w:rsidRPr="00B61493">
        <w:rPr>
          <w:rFonts w:ascii="Times New Roman" w:hAnsi="Times New Roman" w:cs="Times New Roman"/>
          <w:color w:val="000000"/>
          <w:spacing w:val="-5"/>
        </w:rPr>
        <w:t>философско-культурологи-</w:t>
      </w:r>
      <w:r w:rsidRPr="00B61493">
        <w:rPr>
          <w:rFonts w:ascii="Times New Roman" w:hAnsi="Times New Roman" w:cs="Times New Roman"/>
          <w:color w:val="000000"/>
          <w:spacing w:val="2"/>
        </w:rPr>
        <w:t>ческая</w:t>
      </w:r>
      <w:proofErr w:type="spellEnd"/>
      <w:r w:rsidRPr="00B61493">
        <w:rPr>
          <w:rFonts w:ascii="Times New Roman" w:hAnsi="Times New Roman" w:cs="Times New Roman"/>
          <w:color w:val="000000"/>
          <w:spacing w:val="2"/>
        </w:rPr>
        <w:t xml:space="preserve"> интегративная концепция, отражающая тенденции разви</w:t>
      </w:r>
      <w:r w:rsidRPr="00B61493">
        <w:rPr>
          <w:rFonts w:ascii="Times New Roman" w:hAnsi="Times New Roman" w:cs="Times New Roman"/>
          <w:color w:val="000000"/>
          <w:spacing w:val="2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тия мировой истории на современном этапе. </w:t>
      </w:r>
      <w:proofErr w:type="gramStart"/>
      <w:r w:rsidRPr="00B61493">
        <w:rPr>
          <w:rFonts w:ascii="Times New Roman" w:hAnsi="Times New Roman" w:cs="Times New Roman"/>
          <w:color w:val="000000"/>
          <w:spacing w:val="3"/>
        </w:rPr>
        <w:t xml:space="preserve">Г. утверждает, что </w:t>
      </w:r>
      <w:r w:rsidRPr="00B61493">
        <w:rPr>
          <w:rFonts w:ascii="Times New Roman" w:hAnsi="Times New Roman" w:cs="Times New Roman"/>
          <w:color w:val="000000"/>
        </w:rPr>
        <w:t xml:space="preserve">современное общество — это целостный и взаимосвязанный мир, </w:t>
      </w:r>
      <w:r w:rsidRPr="00B61493">
        <w:rPr>
          <w:rFonts w:ascii="Times New Roman" w:hAnsi="Times New Roman" w:cs="Times New Roman"/>
          <w:color w:val="000000"/>
          <w:spacing w:val="-2"/>
        </w:rPr>
        <w:t>постоянно сталкивающийся с необходимостью культурного плюра</w:t>
      </w:r>
      <w:r w:rsidRPr="00B61493">
        <w:rPr>
          <w:rFonts w:ascii="Times New Roman" w:hAnsi="Times New Roman" w:cs="Times New Roman"/>
          <w:color w:val="000000"/>
          <w:spacing w:val="-2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>лизма при решении глобальных проблем современности (уста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</w:r>
      <w:r w:rsidRPr="00B61493">
        <w:rPr>
          <w:rFonts w:ascii="Times New Roman" w:hAnsi="Times New Roman" w:cs="Times New Roman"/>
          <w:color w:val="000000"/>
          <w:spacing w:val="6"/>
        </w:rPr>
        <w:t>новление международного порядка на принципах равноправия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 взаимовыгодного сотрудничества, развитие экономической интег</w:t>
      </w:r>
      <w:r w:rsidRPr="00B61493">
        <w:rPr>
          <w:rFonts w:ascii="Times New Roman" w:hAnsi="Times New Roman" w:cs="Times New Roman"/>
          <w:color w:val="000000"/>
          <w:spacing w:val="-1"/>
        </w:rPr>
        <w:t>рации, предотвращение мировой ракетно-ядерной войны, решение экологических, демографических, энергетических, продовольст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венных проблем, а также связанных с ликвидацией эксплуатации, </w:t>
      </w:r>
      <w:r w:rsidRPr="00B61493">
        <w:rPr>
          <w:rFonts w:ascii="Times New Roman" w:hAnsi="Times New Roman" w:cs="Times New Roman"/>
          <w:color w:val="000000"/>
          <w:spacing w:val="3"/>
        </w:rPr>
        <w:t>нищеты и других форм социального неравенства).</w:t>
      </w:r>
      <w:proofErr w:type="gramEnd"/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6"/>
        </w:rPr>
        <w:t xml:space="preserve">Гносеология </w:t>
      </w:r>
      <w:r w:rsidRPr="00B61493">
        <w:rPr>
          <w:rFonts w:ascii="Times New Roman" w:hAnsi="Times New Roman" w:cs="Times New Roman"/>
          <w:color w:val="000000"/>
          <w:spacing w:val="-6"/>
        </w:rPr>
        <w:t xml:space="preserve">(от гр. </w:t>
      </w:r>
      <w:r w:rsidRPr="00B61493">
        <w:rPr>
          <w:rFonts w:ascii="Times New Roman" w:hAnsi="Times New Roman" w:cs="Times New Roman"/>
          <w:i/>
          <w:iCs/>
          <w:color w:val="000000"/>
          <w:spacing w:val="-6"/>
          <w:lang w:val="en-US"/>
        </w:rPr>
        <w:t>gnosis</w:t>
      </w:r>
      <w:r w:rsidRPr="00B61493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6"/>
        </w:rPr>
        <w:t>— знание) — теория познания, изучающ</w:t>
      </w:r>
      <w:r w:rsidRPr="00B61493">
        <w:rPr>
          <w:rFonts w:ascii="Times New Roman" w:hAnsi="Times New Roman" w:cs="Times New Roman"/>
          <w:color w:val="000000"/>
        </w:rPr>
        <w:t xml:space="preserve">ая его возможности, исследующая источники, формы и методы </w:t>
      </w:r>
      <w:r w:rsidRPr="00B61493">
        <w:rPr>
          <w:rFonts w:ascii="Times New Roman" w:hAnsi="Times New Roman" w:cs="Times New Roman"/>
          <w:color w:val="000000"/>
          <w:spacing w:val="6"/>
        </w:rPr>
        <w:t>познания, условия его достоверности и истинности.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5"/>
        </w:rPr>
        <w:t xml:space="preserve">Гражданское общество </w:t>
      </w:r>
      <w:r w:rsidRPr="00B61493">
        <w:rPr>
          <w:rFonts w:ascii="Times New Roman" w:hAnsi="Times New Roman" w:cs="Times New Roman"/>
          <w:color w:val="000000"/>
          <w:spacing w:val="5"/>
        </w:rPr>
        <w:t xml:space="preserve">— </w:t>
      </w:r>
      <w:proofErr w:type="gramStart"/>
      <w:r w:rsidRPr="00B61493">
        <w:rPr>
          <w:rFonts w:ascii="Times New Roman" w:hAnsi="Times New Roman" w:cs="Times New Roman"/>
          <w:color w:val="000000"/>
          <w:spacing w:val="5"/>
        </w:rPr>
        <w:t>см</w:t>
      </w:r>
      <w:proofErr w:type="gramEnd"/>
      <w:r w:rsidRPr="00B61493">
        <w:rPr>
          <w:rFonts w:ascii="Times New Roman" w:hAnsi="Times New Roman" w:cs="Times New Roman"/>
          <w:color w:val="000000"/>
          <w:spacing w:val="5"/>
        </w:rPr>
        <w:t xml:space="preserve">. </w:t>
      </w:r>
      <w:r w:rsidRPr="00B61493">
        <w:rPr>
          <w:rFonts w:ascii="Times New Roman" w:hAnsi="Times New Roman" w:cs="Times New Roman"/>
          <w:i/>
          <w:iCs/>
          <w:color w:val="000000"/>
          <w:spacing w:val="5"/>
        </w:rPr>
        <w:t>Общество.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color w:val="000000"/>
          <w:spacing w:val="-2"/>
        </w:rPr>
        <w:t>Дедукция</w:t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 (лат.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deductio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— выведение)— метод систематизации </w:t>
      </w:r>
      <w:proofErr w:type="spellStart"/>
      <w:r w:rsidRPr="00B61493">
        <w:rPr>
          <w:rFonts w:ascii="Times New Roman" w:hAnsi="Times New Roman" w:cs="Times New Roman"/>
          <w:color w:val="000000"/>
          <w:spacing w:val="-2"/>
        </w:rPr>
        <w:t>жопленного</w:t>
      </w:r>
      <w:proofErr w:type="spellEnd"/>
      <w:r w:rsidRPr="00B61493">
        <w:rPr>
          <w:rFonts w:ascii="Times New Roman" w:hAnsi="Times New Roman" w:cs="Times New Roman"/>
          <w:color w:val="000000"/>
          <w:spacing w:val="-2"/>
        </w:rPr>
        <w:t xml:space="preserve"> и теоретически осмысленного материала и выведения</w:t>
      </w:r>
      <w:proofErr w:type="gramStart"/>
      <w:r w:rsidRPr="00B61493">
        <w:rPr>
          <w:rFonts w:ascii="Times New Roman" w:hAnsi="Times New Roman" w:cs="Times New Roman"/>
          <w:color w:val="000000"/>
          <w:spacing w:val="-2"/>
        </w:rPr>
        <w:t xml:space="preserve"> !</w:t>
      </w:r>
      <w:proofErr w:type="gramEnd"/>
      <w:r w:rsidRPr="00B61493">
        <w:rPr>
          <w:rFonts w:ascii="Times New Roman" w:hAnsi="Times New Roman" w:cs="Times New Roman"/>
          <w:color w:val="000000"/>
          <w:spacing w:val="-2"/>
        </w:rPr>
        <w:t xml:space="preserve"> него всех следствий; построение научной теории. См. </w:t>
      </w:r>
      <w:r w:rsidRPr="00B61493">
        <w:rPr>
          <w:rFonts w:ascii="Times New Roman" w:hAnsi="Times New Roman" w:cs="Times New Roman"/>
          <w:i/>
          <w:iCs/>
          <w:color w:val="000000"/>
          <w:spacing w:val="-2"/>
        </w:rPr>
        <w:t>Индукция.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color w:val="000000"/>
          <w:spacing w:val="-4"/>
        </w:rPr>
        <w:t xml:space="preserve">Идеология </w:t>
      </w:r>
      <w:r w:rsidRPr="00B61493">
        <w:rPr>
          <w:rFonts w:ascii="Times New Roman" w:hAnsi="Times New Roman" w:cs="Times New Roman"/>
          <w:color w:val="000000"/>
          <w:spacing w:val="-4"/>
        </w:rPr>
        <w:t>(</w:t>
      </w:r>
      <w:proofErr w:type="spellStart"/>
      <w:r w:rsidRPr="00B61493">
        <w:rPr>
          <w:rFonts w:ascii="Times New Roman" w:hAnsi="Times New Roman" w:cs="Times New Roman"/>
          <w:color w:val="000000"/>
          <w:spacing w:val="-4"/>
          <w:lang w:val="en-US"/>
        </w:rPr>
        <w:t>rp</w:t>
      </w:r>
      <w:proofErr w:type="spellEnd"/>
      <w:r w:rsidRPr="00B61493">
        <w:rPr>
          <w:rFonts w:ascii="Times New Roman" w:hAnsi="Times New Roman" w:cs="Times New Roman"/>
          <w:color w:val="000000"/>
          <w:spacing w:val="-4"/>
        </w:rPr>
        <w:t xml:space="preserve">. </w:t>
      </w:r>
      <w:r w:rsidRPr="00B61493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>idea</w:t>
      </w:r>
      <w:r w:rsidRPr="00B61493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4"/>
        </w:rPr>
        <w:t xml:space="preserve">— идея, образ, </w:t>
      </w:r>
      <w:r w:rsidRPr="00B61493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>logos</w:t>
      </w:r>
      <w:r w:rsidRPr="00B61493">
        <w:rPr>
          <w:rFonts w:ascii="Times New Roman" w:hAnsi="Times New Roman" w:cs="Times New Roman"/>
          <w:i/>
          <w:iCs/>
          <w:color w:val="000000"/>
          <w:spacing w:val="-4"/>
        </w:rPr>
        <w:t xml:space="preserve"> — </w:t>
      </w:r>
      <w:r w:rsidRPr="00B61493">
        <w:rPr>
          <w:rFonts w:ascii="Times New Roman" w:hAnsi="Times New Roman" w:cs="Times New Roman"/>
          <w:color w:val="000000"/>
          <w:spacing w:val="-4"/>
        </w:rPr>
        <w:t xml:space="preserve">слово, понятие) — 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система исторически сложившихся концептуально-теоретических </w:t>
      </w:r>
      <w:r w:rsidRPr="00B61493">
        <w:rPr>
          <w:rFonts w:ascii="Times New Roman" w:hAnsi="Times New Roman" w:cs="Times New Roman"/>
          <w:color w:val="000000"/>
        </w:rPr>
        <w:t xml:space="preserve">взглядов и идей, а также эмоционально-психологических средств, </w:t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выражающих основные социальные программы и приоритеты, </w:t>
      </w:r>
      <w:r w:rsidRPr="00B61493">
        <w:rPr>
          <w:rFonts w:ascii="Times New Roman" w:hAnsi="Times New Roman" w:cs="Times New Roman"/>
          <w:color w:val="000000"/>
          <w:spacing w:val="2"/>
        </w:rPr>
        <w:t xml:space="preserve">интересы и цели, идеалы и ценности определенных социальных </w:t>
      </w:r>
      <w:r w:rsidRPr="00B61493">
        <w:rPr>
          <w:rFonts w:ascii="Times New Roman" w:hAnsi="Times New Roman" w:cs="Times New Roman"/>
          <w:color w:val="000000"/>
          <w:spacing w:val="3"/>
        </w:rPr>
        <w:t>общностей и организаций, наций и государств, политических партий и общественных движений, ставящих целью сохранение или преобразование существующего общественного устройства;</w:t>
      </w:r>
      <w:proofErr w:type="gramEnd"/>
      <w:r w:rsidRPr="00B61493">
        <w:rPr>
          <w:rFonts w:ascii="Times New Roman" w:hAnsi="Times New Roman" w:cs="Times New Roman"/>
          <w:color w:val="000000"/>
          <w:spacing w:val="3"/>
        </w:rPr>
        <w:t xml:space="preserve"> в отличие от </w:t>
      </w:r>
      <w:proofErr w:type="spellStart"/>
      <w:r w:rsidRPr="00B61493">
        <w:rPr>
          <w:rFonts w:ascii="Times New Roman" w:hAnsi="Times New Roman" w:cs="Times New Roman"/>
          <w:color w:val="000000"/>
          <w:spacing w:val="3"/>
        </w:rPr>
        <w:t>объективистски-рационального</w:t>
      </w:r>
      <w:proofErr w:type="spellEnd"/>
      <w:r w:rsidRPr="00B61493">
        <w:rPr>
          <w:rFonts w:ascii="Times New Roman" w:hAnsi="Times New Roman" w:cs="Times New Roman"/>
          <w:color w:val="000000"/>
          <w:spacing w:val="3"/>
        </w:rPr>
        <w:t>, логически выстро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енного теоретического представления знаний, идеологический </w:t>
      </w:r>
      <w:r w:rsidRPr="00B61493">
        <w:rPr>
          <w:rFonts w:ascii="Times New Roman" w:hAnsi="Times New Roman" w:cs="Times New Roman"/>
          <w:color w:val="000000"/>
          <w:spacing w:val="3"/>
        </w:rPr>
        <w:t>способ представления оперирует как концептуально-теоретиче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</w:r>
      <w:r w:rsidRPr="00B61493">
        <w:rPr>
          <w:rFonts w:ascii="Times New Roman" w:hAnsi="Times New Roman" w:cs="Times New Roman"/>
          <w:color w:val="000000"/>
          <w:spacing w:val="1"/>
        </w:rPr>
        <w:t>скими, так и эмоционально-психологическими средствами, обра</w:t>
      </w:r>
      <w:r w:rsidRPr="00B61493">
        <w:rPr>
          <w:rFonts w:ascii="Times New Roman" w:hAnsi="Times New Roman" w:cs="Times New Roman"/>
          <w:color w:val="000000"/>
          <w:spacing w:val="1"/>
        </w:rPr>
        <w:softHyphen/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щается к соответствующей системе ценностей, интересов, образов, </w:t>
      </w:r>
      <w:r w:rsidRPr="00B61493">
        <w:rPr>
          <w:rFonts w:ascii="Times New Roman" w:hAnsi="Times New Roman" w:cs="Times New Roman"/>
          <w:color w:val="000000"/>
          <w:spacing w:val="3"/>
        </w:rPr>
        <w:t>символов, лозунгов, политических симпатий и антипатий, прог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  <w:t>рамм действия.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6"/>
        </w:rPr>
        <w:t xml:space="preserve">Инвариантный путь развития </w:t>
      </w:r>
      <w:r w:rsidRPr="00B61493">
        <w:rPr>
          <w:rFonts w:ascii="Times New Roman" w:hAnsi="Times New Roman" w:cs="Times New Roman"/>
          <w:color w:val="000000"/>
          <w:spacing w:val="-6"/>
        </w:rPr>
        <w:t xml:space="preserve">— неизменный путь развития, не </w:t>
      </w:r>
      <w:r w:rsidRPr="00B61493">
        <w:rPr>
          <w:rFonts w:ascii="Times New Roman" w:hAnsi="Times New Roman" w:cs="Times New Roman"/>
          <w:color w:val="000000"/>
          <w:spacing w:val="5"/>
        </w:rPr>
        <w:t>допускающий альтернативы.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4"/>
        </w:rPr>
        <w:t xml:space="preserve">Индукция </w:t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(лат. </w:t>
      </w:r>
      <w:proofErr w:type="spellStart"/>
      <w:r w:rsidRPr="00B61493">
        <w:rPr>
          <w:rFonts w:ascii="Times New Roman" w:hAnsi="Times New Roman" w:cs="Times New Roman"/>
          <w:i/>
          <w:iCs/>
          <w:color w:val="000000"/>
          <w:spacing w:val="4"/>
          <w:lang w:val="en-US"/>
        </w:rPr>
        <w:t>inductio</w:t>
      </w:r>
      <w:proofErr w:type="spellEnd"/>
      <w:r w:rsidRPr="00B61493">
        <w:rPr>
          <w:rFonts w:ascii="Times New Roman" w:hAnsi="Times New Roman" w:cs="Times New Roman"/>
          <w:i/>
          <w:iCs/>
          <w:color w:val="000000"/>
          <w:spacing w:val="4"/>
        </w:rPr>
        <w:t xml:space="preserve"> — </w:t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выведение) - логический переход </w:t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от единичных фактов (всех или не всех) к общим положениям и </w:t>
      </w:r>
      <w:r w:rsidRPr="00B61493">
        <w:rPr>
          <w:rFonts w:ascii="Times New Roman" w:hAnsi="Times New Roman" w:cs="Times New Roman"/>
          <w:color w:val="000000"/>
        </w:rPr>
        <w:t>возможно вероятным посредством установления сходства, разли</w:t>
      </w:r>
      <w:r w:rsidRPr="00B61493">
        <w:rPr>
          <w:rFonts w:ascii="Times New Roman" w:hAnsi="Times New Roman" w:cs="Times New Roman"/>
          <w:color w:val="000000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чия, сопутствующих изменений. См. </w:t>
      </w:r>
      <w:r w:rsidRPr="00B61493">
        <w:rPr>
          <w:rFonts w:ascii="Times New Roman" w:hAnsi="Times New Roman" w:cs="Times New Roman"/>
          <w:i/>
          <w:iCs/>
          <w:color w:val="000000"/>
          <w:spacing w:val="3"/>
        </w:rPr>
        <w:t>Дедукция.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1"/>
        </w:rPr>
        <w:t xml:space="preserve">Информатизация </w:t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— совокупность процессов, происходящих 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во всех сферах общества и связанных с качественно новым уровнем </w:t>
      </w:r>
      <w:r w:rsidRPr="00B61493">
        <w:rPr>
          <w:rFonts w:ascii="Times New Roman" w:hAnsi="Times New Roman" w:cs="Times New Roman"/>
          <w:color w:val="000000"/>
          <w:spacing w:val="5"/>
        </w:rPr>
        <w:t>производства, переработки и передачи информации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2"/>
        </w:rPr>
        <w:t xml:space="preserve">Историзм </w:t>
      </w:r>
      <w:r w:rsidRPr="00B61493">
        <w:rPr>
          <w:rFonts w:ascii="Times New Roman" w:hAnsi="Times New Roman" w:cs="Times New Roman"/>
          <w:color w:val="000000"/>
          <w:spacing w:val="-2"/>
        </w:rPr>
        <w:t>— принцип исследования, требующий изучения вся</w:t>
      </w:r>
      <w:r w:rsidRPr="00B61493">
        <w:rPr>
          <w:rFonts w:ascii="Times New Roman" w:hAnsi="Times New Roman" w:cs="Times New Roman"/>
          <w:color w:val="000000"/>
          <w:spacing w:val="-2"/>
        </w:rPr>
        <w:softHyphen/>
      </w:r>
      <w:r w:rsidRPr="00B61493">
        <w:rPr>
          <w:rFonts w:ascii="Times New Roman" w:hAnsi="Times New Roman" w:cs="Times New Roman"/>
          <w:color w:val="000000"/>
          <w:spacing w:val="1"/>
        </w:rPr>
        <w:t xml:space="preserve">кого явления в его генезисе и развитии, конкретно-исторической </w:t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обусловленности и индивидуальности; как научный принцип </w:t>
      </w:r>
      <w:r w:rsidRPr="00B61493">
        <w:rPr>
          <w:rFonts w:ascii="Times New Roman" w:hAnsi="Times New Roman" w:cs="Times New Roman"/>
          <w:color w:val="000000"/>
          <w:spacing w:val="2"/>
        </w:rPr>
        <w:t xml:space="preserve">утверждается в </w:t>
      </w:r>
      <w:r w:rsidRPr="00B61493">
        <w:rPr>
          <w:rFonts w:ascii="Times New Roman" w:hAnsi="Times New Roman" w:cs="Times New Roman"/>
          <w:color w:val="000000"/>
          <w:spacing w:val="2"/>
          <w:lang w:val="en-US"/>
        </w:rPr>
        <w:t>XIX</w:t>
      </w:r>
      <w:r w:rsidRPr="00B61493">
        <w:rPr>
          <w:rFonts w:ascii="Times New Roman" w:hAnsi="Times New Roman" w:cs="Times New Roman"/>
          <w:color w:val="000000"/>
          <w:spacing w:val="2"/>
        </w:rPr>
        <w:t xml:space="preserve"> в.; характерный способ мышления человека </w:t>
      </w:r>
      <w:r w:rsidRPr="00B61493">
        <w:rPr>
          <w:rFonts w:ascii="Times New Roman" w:hAnsi="Times New Roman" w:cs="Times New Roman"/>
          <w:color w:val="000000"/>
          <w:spacing w:val="-1"/>
        </w:rPr>
        <w:t>новоевропейской цивилизации; современная историография пони</w:t>
      </w:r>
      <w:r w:rsidRPr="00B61493">
        <w:rPr>
          <w:rFonts w:ascii="Times New Roman" w:hAnsi="Times New Roman" w:cs="Times New Roman"/>
          <w:color w:val="000000"/>
          <w:spacing w:val="-1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мает И. также как критическое движение мысли, утверждающее </w:t>
      </w:r>
      <w:r w:rsidRPr="00B61493">
        <w:rPr>
          <w:rFonts w:ascii="Times New Roman" w:hAnsi="Times New Roman" w:cs="Times New Roman"/>
          <w:color w:val="000000"/>
        </w:rPr>
        <w:t>преимущественную важность исторического контекста для интер</w:t>
      </w:r>
      <w:r w:rsidRPr="00B61493">
        <w:rPr>
          <w:rFonts w:ascii="Times New Roman" w:hAnsi="Times New Roman" w:cs="Times New Roman"/>
          <w:color w:val="000000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>претации текстов всех видов.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B61493">
        <w:rPr>
          <w:rFonts w:ascii="Times New Roman" w:hAnsi="Times New Roman" w:cs="Times New Roman"/>
          <w:b/>
          <w:bCs/>
          <w:color w:val="000000"/>
          <w:spacing w:val="-2"/>
        </w:rPr>
        <w:t>Историософия</w:t>
      </w:r>
      <w:proofErr w:type="spellEnd"/>
      <w:r w:rsidRPr="00B61493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B61493">
        <w:rPr>
          <w:rFonts w:ascii="Times New Roman" w:hAnsi="Times New Roman" w:cs="Times New Roman"/>
          <w:color w:val="000000"/>
          <w:spacing w:val="-2"/>
        </w:rPr>
        <w:t>— центральное учение в философском осмысле</w:t>
      </w:r>
      <w:r w:rsidRPr="00B61493">
        <w:rPr>
          <w:rFonts w:ascii="Times New Roman" w:hAnsi="Times New Roman" w:cs="Times New Roman"/>
          <w:color w:val="000000"/>
          <w:spacing w:val="-2"/>
        </w:rPr>
        <w:softHyphen/>
      </w:r>
      <w:r w:rsidRPr="00B61493">
        <w:rPr>
          <w:rFonts w:ascii="Times New Roman" w:hAnsi="Times New Roman" w:cs="Times New Roman"/>
          <w:color w:val="000000"/>
        </w:rPr>
        <w:t>нии человеческой истории, область осмысления вопросов о чело</w:t>
      </w:r>
      <w:r w:rsidRPr="00B61493">
        <w:rPr>
          <w:rFonts w:ascii="Times New Roman" w:hAnsi="Times New Roman" w:cs="Times New Roman"/>
          <w:color w:val="000000"/>
        </w:rPr>
        <w:softHyphen/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веке, его судьбе и предназначении, о смысле и цели истории, конце </w:t>
      </w:r>
      <w:r w:rsidRPr="00B61493">
        <w:rPr>
          <w:rFonts w:ascii="Times New Roman" w:hAnsi="Times New Roman" w:cs="Times New Roman"/>
          <w:color w:val="000000"/>
          <w:spacing w:val="3"/>
        </w:rPr>
        <w:t xml:space="preserve">истории и т. д.; термин введен А. </w:t>
      </w:r>
      <w:proofErr w:type="spellStart"/>
      <w:r w:rsidRPr="00B61493">
        <w:rPr>
          <w:rFonts w:ascii="Times New Roman" w:hAnsi="Times New Roman" w:cs="Times New Roman"/>
          <w:color w:val="000000"/>
          <w:spacing w:val="3"/>
        </w:rPr>
        <w:t>Цешковским</w:t>
      </w:r>
      <w:proofErr w:type="spellEnd"/>
      <w:r w:rsidRPr="00B61493">
        <w:rPr>
          <w:rFonts w:ascii="Times New Roman" w:hAnsi="Times New Roman" w:cs="Times New Roman"/>
          <w:color w:val="000000"/>
          <w:spacing w:val="3"/>
        </w:rPr>
        <w:t>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3"/>
        </w:rPr>
        <w:t xml:space="preserve">Историческая антропология </w:t>
      </w:r>
      <w:r w:rsidRPr="00B61493">
        <w:rPr>
          <w:rFonts w:ascii="Times New Roman" w:hAnsi="Times New Roman" w:cs="Times New Roman"/>
          <w:color w:val="000000"/>
          <w:spacing w:val="-3"/>
        </w:rPr>
        <w:t xml:space="preserve">— направление в исторической </w:t>
      </w:r>
      <w:r w:rsidRPr="00B61493">
        <w:rPr>
          <w:rFonts w:ascii="Times New Roman" w:hAnsi="Times New Roman" w:cs="Times New Roman"/>
          <w:color w:val="000000"/>
          <w:spacing w:val="4"/>
        </w:rPr>
        <w:t>науке, дополняющее объективно-структурное и рассматриваю</w:t>
      </w:r>
      <w:r w:rsidRPr="00B61493">
        <w:rPr>
          <w:rFonts w:ascii="Times New Roman" w:hAnsi="Times New Roman" w:cs="Times New Roman"/>
          <w:color w:val="000000"/>
          <w:spacing w:val="4"/>
        </w:rPr>
        <w:softHyphen/>
      </w:r>
      <w:r w:rsidRPr="00B61493">
        <w:rPr>
          <w:rFonts w:ascii="Times New Roman" w:hAnsi="Times New Roman" w:cs="Times New Roman"/>
          <w:color w:val="000000"/>
          <w:spacing w:val="3"/>
        </w:rPr>
        <w:t>щее повседневную жизнь людей как в ее материальных обстоя</w:t>
      </w:r>
      <w:r w:rsidRPr="00B61493">
        <w:rPr>
          <w:rFonts w:ascii="Times New Roman" w:hAnsi="Times New Roman" w:cs="Times New Roman"/>
          <w:color w:val="000000"/>
          <w:spacing w:val="3"/>
        </w:rPr>
        <w:softHyphen/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тельствах («кастрюля не менее важна, чем соната Бетховена»), </w:t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так и в субъективированном виде — в поведении людей. Возникла </w:t>
      </w:r>
      <w:r w:rsidRPr="00B61493">
        <w:rPr>
          <w:rFonts w:ascii="Times New Roman" w:hAnsi="Times New Roman" w:cs="Times New Roman"/>
          <w:color w:val="000000"/>
          <w:spacing w:val="5"/>
        </w:rPr>
        <w:t>на основе использования методов культурной антропологии.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10"/>
        </w:rPr>
        <w:t xml:space="preserve">Историческая информатика </w:t>
      </w:r>
      <w:r w:rsidRPr="00B61493">
        <w:rPr>
          <w:rFonts w:ascii="Times New Roman" w:hAnsi="Times New Roman" w:cs="Times New Roman"/>
          <w:color w:val="000000"/>
          <w:spacing w:val="-10"/>
        </w:rPr>
        <w:t xml:space="preserve">— направление в исторической науке, </w:t>
      </w:r>
      <w:r w:rsidRPr="00B61493">
        <w:rPr>
          <w:rFonts w:ascii="Times New Roman" w:hAnsi="Times New Roman" w:cs="Times New Roman"/>
          <w:color w:val="000000"/>
          <w:spacing w:val="1"/>
        </w:rPr>
        <w:t>возникшее на стыке источниковедения, информатики и квантита</w:t>
      </w:r>
      <w:r w:rsidRPr="00B61493">
        <w:rPr>
          <w:rFonts w:ascii="Times New Roman" w:hAnsi="Times New Roman" w:cs="Times New Roman"/>
          <w:color w:val="000000"/>
          <w:spacing w:val="1"/>
        </w:rPr>
        <w:softHyphen/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тивной истории; в его основе лежит формализация и компьютерная </w:t>
      </w:r>
      <w:r w:rsidRPr="00B61493">
        <w:rPr>
          <w:rFonts w:ascii="Times New Roman" w:hAnsi="Times New Roman" w:cs="Times New Roman"/>
          <w:color w:val="000000"/>
        </w:rPr>
        <w:t xml:space="preserve">обработка исторических источников, разработка и использование </w:t>
      </w:r>
      <w:r w:rsidRPr="00B61493">
        <w:rPr>
          <w:rFonts w:ascii="Times New Roman" w:hAnsi="Times New Roman" w:cs="Times New Roman"/>
          <w:color w:val="000000"/>
          <w:spacing w:val="-2"/>
        </w:rPr>
        <w:t>новых компьютерных технологий исследования, создание компью</w:t>
      </w:r>
      <w:r w:rsidRPr="00B61493">
        <w:rPr>
          <w:rFonts w:ascii="Times New Roman" w:hAnsi="Times New Roman" w:cs="Times New Roman"/>
          <w:color w:val="000000"/>
          <w:spacing w:val="-2"/>
        </w:rPr>
        <w:softHyphen/>
      </w:r>
      <w:r w:rsidRPr="00B61493">
        <w:rPr>
          <w:rFonts w:ascii="Times New Roman" w:hAnsi="Times New Roman" w:cs="Times New Roman"/>
          <w:color w:val="000000"/>
          <w:spacing w:val="4"/>
        </w:rPr>
        <w:t>терных программ обучения.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5"/>
        </w:rPr>
        <w:t xml:space="preserve">Исторический закон </w:t>
      </w:r>
      <w:r w:rsidRPr="00B61493">
        <w:rPr>
          <w:rFonts w:ascii="Times New Roman" w:hAnsi="Times New Roman" w:cs="Times New Roman"/>
          <w:color w:val="000000"/>
          <w:spacing w:val="-5"/>
        </w:rPr>
        <w:t>— объективно существующая и повторяю</w:t>
      </w:r>
      <w:r w:rsidRPr="00B61493">
        <w:rPr>
          <w:rFonts w:ascii="Times New Roman" w:hAnsi="Times New Roman" w:cs="Times New Roman"/>
          <w:color w:val="000000"/>
          <w:spacing w:val="-5"/>
        </w:rPr>
        <w:softHyphen/>
      </w:r>
      <w:r w:rsidRPr="00B61493">
        <w:rPr>
          <w:rFonts w:ascii="Times New Roman" w:hAnsi="Times New Roman" w:cs="Times New Roman"/>
          <w:color w:val="000000"/>
          <w:spacing w:val="-1"/>
        </w:rPr>
        <w:t>щаяся связь этапов исторического процесса, обобщающая эмпири</w:t>
      </w:r>
      <w:r w:rsidRPr="00B61493">
        <w:rPr>
          <w:rFonts w:ascii="Times New Roman" w:hAnsi="Times New Roman" w:cs="Times New Roman"/>
          <w:color w:val="000000"/>
          <w:spacing w:val="-1"/>
        </w:rPr>
        <w:softHyphen/>
      </w:r>
      <w:r w:rsidRPr="00B61493">
        <w:rPr>
          <w:rFonts w:ascii="Times New Roman" w:hAnsi="Times New Roman" w:cs="Times New Roman"/>
          <w:color w:val="000000"/>
          <w:spacing w:val="2"/>
        </w:rPr>
        <w:t>ческие данные и носящая в реализации вероятностный характер.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5"/>
        </w:rPr>
        <w:t xml:space="preserve">Историческое </w:t>
      </w:r>
      <w:r w:rsidRPr="00B61493">
        <w:rPr>
          <w:rFonts w:ascii="Times New Roman" w:hAnsi="Times New Roman" w:cs="Times New Roman"/>
          <w:color w:val="000000"/>
          <w:spacing w:val="-5"/>
        </w:rPr>
        <w:t>— процесс становления и развития объекта; поня</w:t>
      </w:r>
      <w:r w:rsidRPr="00B61493">
        <w:rPr>
          <w:rFonts w:ascii="Times New Roman" w:hAnsi="Times New Roman" w:cs="Times New Roman"/>
          <w:color w:val="000000"/>
          <w:spacing w:val="-5"/>
        </w:rPr>
        <w:softHyphen/>
      </w:r>
      <w:r w:rsidRPr="00B61493">
        <w:rPr>
          <w:rFonts w:ascii="Times New Roman" w:hAnsi="Times New Roman" w:cs="Times New Roman"/>
          <w:color w:val="000000"/>
          <w:spacing w:val="-1"/>
        </w:rPr>
        <w:t xml:space="preserve">тие, определяющее предметную область истории в общем массиве </w:t>
      </w:r>
      <w:r w:rsidRPr="00B61493">
        <w:rPr>
          <w:rFonts w:ascii="Times New Roman" w:hAnsi="Times New Roman" w:cs="Times New Roman"/>
          <w:color w:val="000000"/>
          <w:spacing w:val="3"/>
        </w:rPr>
        <w:t>социального знания.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7"/>
        </w:rPr>
        <w:t xml:space="preserve">История повседневности </w:t>
      </w:r>
      <w:r w:rsidRPr="00B61493">
        <w:rPr>
          <w:rFonts w:ascii="Times New Roman" w:hAnsi="Times New Roman" w:cs="Times New Roman"/>
          <w:color w:val="000000"/>
          <w:spacing w:val="-7"/>
        </w:rPr>
        <w:t xml:space="preserve">— описание быта людей в истории, их </w:t>
      </w:r>
      <w:r w:rsidRPr="00B61493">
        <w:rPr>
          <w:rFonts w:ascii="Times New Roman" w:hAnsi="Times New Roman" w:cs="Times New Roman"/>
          <w:color w:val="000000"/>
          <w:spacing w:val="4"/>
        </w:rPr>
        <w:t xml:space="preserve">отношения к важнейшим событиям современности, «открытие» </w:t>
      </w:r>
      <w:r w:rsidRPr="00B61493">
        <w:rPr>
          <w:rFonts w:ascii="Times New Roman" w:hAnsi="Times New Roman" w:cs="Times New Roman"/>
          <w:color w:val="000000"/>
          <w:spacing w:val="-1"/>
        </w:rPr>
        <w:t>жизни людей, «спрятанных» от истории на протяжении всех пред</w:t>
      </w:r>
      <w:r w:rsidRPr="00B61493">
        <w:rPr>
          <w:rFonts w:ascii="Times New Roman" w:hAnsi="Times New Roman" w:cs="Times New Roman"/>
          <w:color w:val="000000"/>
          <w:spacing w:val="-1"/>
        </w:rPr>
        <w:softHyphen/>
      </w:r>
      <w:r w:rsidRPr="00B61493">
        <w:rPr>
          <w:rFonts w:ascii="Times New Roman" w:hAnsi="Times New Roman" w:cs="Times New Roman"/>
          <w:color w:val="000000"/>
          <w:spacing w:val="2"/>
        </w:rPr>
        <w:t>шествующих эпох; темами изучения становятся семейная жизнь, манеры и одежда, режимы питания, образ жизни и т. д.; исследо</w:t>
      </w:r>
      <w:r w:rsidRPr="00B61493">
        <w:rPr>
          <w:rFonts w:ascii="Times New Roman" w:hAnsi="Times New Roman" w:cs="Times New Roman"/>
          <w:color w:val="000000"/>
          <w:spacing w:val="2"/>
        </w:rPr>
        <w:softHyphen/>
        <w:t>вательские подходы связаны с культурной антропологией, исто</w:t>
      </w:r>
      <w:r w:rsidRPr="00B61493">
        <w:rPr>
          <w:rFonts w:ascii="Times New Roman" w:hAnsi="Times New Roman" w:cs="Times New Roman"/>
          <w:color w:val="000000"/>
          <w:spacing w:val="2"/>
        </w:rPr>
        <w:softHyphen/>
      </w:r>
      <w:r w:rsidRPr="00B61493">
        <w:rPr>
          <w:rFonts w:ascii="Times New Roman" w:hAnsi="Times New Roman" w:cs="Times New Roman"/>
          <w:color w:val="000000"/>
          <w:spacing w:val="7"/>
        </w:rPr>
        <w:t xml:space="preserve">рией </w:t>
      </w:r>
      <w:proofErr w:type="spellStart"/>
      <w:r w:rsidRPr="00B61493">
        <w:rPr>
          <w:rFonts w:ascii="Times New Roman" w:hAnsi="Times New Roman" w:cs="Times New Roman"/>
          <w:color w:val="000000"/>
          <w:spacing w:val="7"/>
        </w:rPr>
        <w:t>ментальностей</w:t>
      </w:r>
      <w:proofErr w:type="spellEnd"/>
      <w:r w:rsidRPr="00B61493">
        <w:rPr>
          <w:rFonts w:ascii="Times New Roman" w:hAnsi="Times New Roman" w:cs="Times New Roman"/>
          <w:color w:val="000000"/>
          <w:spacing w:val="7"/>
        </w:rPr>
        <w:t xml:space="preserve">, тендерной историей, </w:t>
      </w:r>
      <w:proofErr w:type="spellStart"/>
      <w:r w:rsidRPr="00B61493">
        <w:rPr>
          <w:rFonts w:ascii="Times New Roman" w:hAnsi="Times New Roman" w:cs="Times New Roman"/>
          <w:color w:val="000000"/>
          <w:spacing w:val="7"/>
        </w:rPr>
        <w:t>микроисторией</w:t>
      </w:r>
      <w:proofErr w:type="spellEnd"/>
      <w:r w:rsidRPr="00B61493">
        <w:rPr>
          <w:rFonts w:ascii="Times New Roman" w:hAnsi="Times New Roman" w:cs="Times New Roman"/>
          <w:color w:val="000000"/>
          <w:spacing w:val="7"/>
        </w:rPr>
        <w:t>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</w:rPr>
        <w:t xml:space="preserve">Источник </w:t>
      </w:r>
      <w:r w:rsidRPr="00B61493">
        <w:rPr>
          <w:rFonts w:ascii="Times New Roman" w:hAnsi="Times New Roman" w:cs="Times New Roman"/>
          <w:color w:val="000000"/>
        </w:rPr>
        <w:t>— любая информация, которая может быть исполь</w:t>
      </w:r>
      <w:r w:rsidRPr="00B61493">
        <w:rPr>
          <w:rFonts w:ascii="Times New Roman" w:hAnsi="Times New Roman" w:cs="Times New Roman"/>
          <w:color w:val="000000"/>
        </w:rPr>
        <w:softHyphen/>
      </w:r>
      <w:r w:rsidRPr="00B61493">
        <w:rPr>
          <w:rFonts w:ascii="Times New Roman" w:hAnsi="Times New Roman" w:cs="Times New Roman"/>
          <w:color w:val="000000"/>
          <w:spacing w:val="2"/>
        </w:rPr>
        <w:t>зована для познания прошлого, в первую очередь, продукт целе</w:t>
      </w:r>
      <w:r w:rsidRPr="00B61493">
        <w:rPr>
          <w:rFonts w:ascii="Times New Roman" w:hAnsi="Times New Roman" w:cs="Times New Roman"/>
          <w:color w:val="000000"/>
          <w:spacing w:val="2"/>
        </w:rPr>
        <w:softHyphen/>
      </w:r>
      <w:r w:rsidRPr="00B61493">
        <w:rPr>
          <w:rFonts w:ascii="Times New Roman" w:hAnsi="Times New Roman" w:cs="Times New Roman"/>
          <w:color w:val="000000"/>
        </w:rPr>
        <w:t>направленной деятельности людей; особую роль играют письмен</w:t>
      </w:r>
      <w:r w:rsidRPr="00B61493">
        <w:rPr>
          <w:rFonts w:ascii="Times New Roman" w:hAnsi="Times New Roman" w:cs="Times New Roman"/>
          <w:color w:val="000000"/>
        </w:rPr>
        <w:softHyphen/>
      </w:r>
      <w:r w:rsidRPr="00B61493">
        <w:rPr>
          <w:rFonts w:ascii="Times New Roman" w:hAnsi="Times New Roman" w:cs="Times New Roman"/>
          <w:color w:val="000000"/>
          <w:spacing w:val="5"/>
        </w:rPr>
        <w:t>ные источники.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3"/>
        </w:rPr>
        <w:t xml:space="preserve">Категории </w:t>
      </w:r>
      <w:r w:rsidRPr="00B61493">
        <w:rPr>
          <w:rFonts w:ascii="Times New Roman" w:hAnsi="Times New Roman" w:cs="Times New Roman"/>
          <w:color w:val="000000"/>
          <w:spacing w:val="-3"/>
        </w:rPr>
        <w:t>— наиболее общие понятия, концентрирующие зна</w:t>
      </w:r>
      <w:r w:rsidRPr="00B61493">
        <w:rPr>
          <w:rFonts w:ascii="Times New Roman" w:hAnsi="Times New Roman" w:cs="Times New Roman"/>
          <w:color w:val="000000"/>
          <w:spacing w:val="-3"/>
        </w:rPr>
        <w:softHyphen/>
      </w:r>
      <w:r w:rsidRPr="00B61493">
        <w:rPr>
          <w:rFonts w:ascii="Times New Roman" w:hAnsi="Times New Roman" w:cs="Times New Roman"/>
          <w:color w:val="000000"/>
          <w:spacing w:val="2"/>
        </w:rPr>
        <w:t xml:space="preserve">ния о важнейших отношениях, свойствах и связях окружающего </w:t>
      </w:r>
      <w:r w:rsidRPr="00B61493">
        <w:rPr>
          <w:rFonts w:ascii="Times New Roman" w:hAnsi="Times New Roman" w:cs="Times New Roman"/>
          <w:color w:val="000000"/>
          <w:spacing w:val="-3"/>
        </w:rPr>
        <w:t>мира.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color w:val="000000"/>
          <w:spacing w:val="-2"/>
        </w:rPr>
        <w:t xml:space="preserve">Классификация </w:t>
      </w:r>
      <w:r w:rsidRPr="00B61493">
        <w:rPr>
          <w:rFonts w:ascii="Times New Roman" w:hAnsi="Times New Roman" w:cs="Times New Roman"/>
          <w:color w:val="000000"/>
          <w:spacing w:val="-2"/>
        </w:rPr>
        <w:t xml:space="preserve">— прием, который позволяет выделить классы и группы сходных исторических объектов на основе определенных </w:t>
      </w:r>
      <w:r w:rsidRPr="00B61493">
        <w:rPr>
          <w:rFonts w:ascii="Times New Roman" w:hAnsi="Times New Roman" w:cs="Times New Roman"/>
          <w:color w:val="000000"/>
          <w:spacing w:val="3"/>
        </w:rPr>
        <w:t>признаков.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spacing w:val="-5"/>
        </w:rPr>
        <w:t xml:space="preserve">Концепция всемирной истории </w:t>
      </w:r>
      <w:r w:rsidRPr="00B61493">
        <w:rPr>
          <w:rFonts w:ascii="Times New Roman" w:hAnsi="Times New Roman" w:cs="Times New Roman"/>
          <w:spacing w:val="-5"/>
        </w:rPr>
        <w:t xml:space="preserve">— рассмотрение исторического </w:t>
      </w:r>
      <w:r w:rsidRPr="00B61493">
        <w:rPr>
          <w:rFonts w:ascii="Times New Roman" w:hAnsi="Times New Roman" w:cs="Times New Roman"/>
          <w:spacing w:val="4"/>
        </w:rPr>
        <w:t xml:space="preserve">процесса, исходя из взаимосвязи «всемирно-исторического» и </w:t>
      </w:r>
      <w:r w:rsidRPr="00B61493">
        <w:rPr>
          <w:rFonts w:ascii="Times New Roman" w:hAnsi="Times New Roman" w:cs="Times New Roman"/>
          <w:spacing w:val="2"/>
        </w:rPr>
        <w:t xml:space="preserve">«локально-исторического». См. также </w:t>
      </w:r>
      <w:proofErr w:type="gramStart"/>
      <w:r w:rsidRPr="00B61493">
        <w:rPr>
          <w:rFonts w:ascii="Times New Roman" w:hAnsi="Times New Roman" w:cs="Times New Roman"/>
          <w:i/>
          <w:iCs/>
          <w:spacing w:val="2"/>
        </w:rPr>
        <w:t>Всемирно-исторический</w:t>
      </w:r>
      <w:proofErr w:type="gramEnd"/>
      <w:r w:rsidRPr="00B61493">
        <w:rPr>
          <w:rFonts w:ascii="Times New Roman" w:hAnsi="Times New Roman" w:cs="Times New Roman"/>
          <w:i/>
          <w:iCs/>
          <w:spacing w:val="2"/>
        </w:rPr>
        <w:t xml:space="preserve">; </w:t>
      </w:r>
      <w:r w:rsidRPr="00B61493">
        <w:rPr>
          <w:rFonts w:ascii="Times New Roman" w:hAnsi="Times New Roman" w:cs="Times New Roman"/>
          <w:i/>
          <w:iCs/>
        </w:rPr>
        <w:t>Линейная концепция истории.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spacing w:val="2"/>
        </w:rPr>
        <w:t xml:space="preserve">Концепция культурного плюрализма </w:t>
      </w:r>
      <w:r w:rsidRPr="00B61493">
        <w:rPr>
          <w:rFonts w:ascii="Times New Roman" w:hAnsi="Times New Roman" w:cs="Times New Roman"/>
          <w:spacing w:val="2"/>
        </w:rPr>
        <w:t xml:space="preserve">— признание исторической </w:t>
      </w:r>
      <w:r w:rsidRPr="00B61493">
        <w:rPr>
          <w:rFonts w:ascii="Times New Roman" w:hAnsi="Times New Roman" w:cs="Times New Roman"/>
          <w:spacing w:val="4"/>
        </w:rPr>
        <w:t>индивидуальности каждого народа как высшей ценности и не</w:t>
      </w:r>
      <w:r w:rsidRPr="00B61493">
        <w:rPr>
          <w:rFonts w:ascii="Times New Roman" w:hAnsi="Times New Roman" w:cs="Times New Roman"/>
          <w:spacing w:val="4"/>
        </w:rPr>
        <w:softHyphen/>
      </w:r>
      <w:r w:rsidRPr="00B61493">
        <w:rPr>
          <w:rFonts w:ascii="Times New Roman" w:hAnsi="Times New Roman" w:cs="Times New Roman"/>
          <w:spacing w:val="-1"/>
        </w:rPr>
        <w:t>сравнимости индивидуальных культур; получил развитие в роман</w:t>
      </w:r>
      <w:r w:rsidRPr="00B61493">
        <w:rPr>
          <w:rFonts w:ascii="Times New Roman" w:hAnsi="Times New Roman" w:cs="Times New Roman"/>
          <w:spacing w:val="3"/>
        </w:rPr>
        <w:t xml:space="preserve">тической историографии конца </w:t>
      </w:r>
      <w:r w:rsidRPr="00B61493">
        <w:rPr>
          <w:rFonts w:ascii="Times New Roman" w:hAnsi="Times New Roman" w:cs="Times New Roman"/>
          <w:bCs/>
          <w:spacing w:val="3"/>
          <w:lang w:val="en-US"/>
        </w:rPr>
        <w:t>XVIII</w:t>
      </w:r>
      <w:r w:rsidRPr="00B61493">
        <w:rPr>
          <w:rFonts w:ascii="Times New Roman" w:hAnsi="Times New Roman" w:cs="Times New Roman"/>
          <w:bCs/>
          <w:spacing w:val="3"/>
        </w:rPr>
        <w:t xml:space="preserve"> </w:t>
      </w:r>
      <w:r w:rsidRPr="00B61493">
        <w:rPr>
          <w:rFonts w:ascii="Times New Roman" w:hAnsi="Times New Roman" w:cs="Times New Roman"/>
          <w:spacing w:val="3"/>
        </w:rPr>
        <w:t xml:space="preserve">— </w:t>
      </w:r>
      <w:r w:rsidRPr="00B61493">
        <w:rPr>
          <w:rFonts w:ascii="Times New Roman" w:hAnsi="Times New Roman" w:cs="Times New Roman"/>
          <w:spacing w:val="3"/>
          <w:lang w:val="en-US"/>
        </w:rPr>
        <w:t>XIX</w:t>
      </w:r>
      <w:r w:rsidRPr="00B61493">
        <w:rPr>
          <w:rFonts w:ascii="Times New Roman" w:hAnsi="Times New Roman" w:cs="Times New Roman"/>
          <w:spacing w:val="3"/>
        </w:rPr>
        <w:t xml:space="preserve"> вв.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proofErr w:type="gramStart"/>
      <w:r w:rsidRPr="00B61493">
        <w:rPr>
          <w:rFonts w:ascii="Times New Roman" w:hAnsi="Times New Roman" w:cs="Times New Roman"/>
          <w:b/>
          <w:bCs/>
          <w:spacing w:val="1"/>
        </w:rPr>
        <w:t>Когнитивный</w:t>
      </w:r>
      <w:proofErr w:type="gramEnd"/>
      <w:r w:rsidRPr="00B61493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61493">
        <w:rPr>
          <w:rFonts w:ascii="Times New Roman" w:hAnsi="Times New Roman" w:cs="Times New Roman"/>
          <w:spacing w:val="1"/>
        </w:rPr>
        <w:t xml:space="preserve">(англ., лат. </w:t>
      </w:r>
      <w:r w:rsidRPr="00B61493">
        <w:rPr>
          <w:rFonts w:ascii="Times New Roman" w:hAnsi="Times New Roman" w:cs="Times New Roman"/>
          <w:i/>
          <w:iCs/>
          <w:spacing w:val="1"/>
          <w:lang w:val="en-US"/>
        </w:rPr>
        <w:t>cognitive</w:t>
      </w:r>
      <w:r w:rsidRPr="00B61493">
        <w:rPr>
          <w:rFonts w:ascii="Times New Roman" w:hAnsi="Times New Roman" w:cs="Times New Roman"/>
          <w:i/>
          <w:iCs/>
          <w:spacing w:val="1"/>
        </w:rPr>
        <w:t xml:space="preserve">) </w:t>
      </w:r>
      <w:r w:rsidRPr="00B61493">
        <w:rPr>
          <w:rFonts w:ascii="Times New Roman" w:hAnsi="Times New Roman" w:cs="Times New Roman"/>
          <w:iCs/>
          <w:spacing w:val="1"/>
        </w:rPr>
        <w:t xml:space="preserve">- </w:t>
      </w:r>
      <w:r w:rsidRPr="00B61493">
        <w:rPr>
          <w:rFonts w:ascii="Times New Roman" w:hAnsi="Times New Roman" w:cs="Times New Roman"/>
          <w:spacing w:val="1"/>
        </w:rPr>
        <w:t xml:space="preserve">познаваемый, имеющий </w:t>
      </w:r>
      <w:r w:rsidRPr="00B61493">
        <w:rPr>
          <w:rFonts w:ascii="Times New Roman" w:hAnsi="Times New Roman" w:cs="Times New Roman"/>
          <w:spacing w:val="7"/>
        </w:rPr>
        <w:t>отношение к познанию.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spacing w:val="-7"/>
        </w:rPr>
        <w:t xml:space="preserve">Компьютерное источниковедение - </w:t>
      </w:r>
      <w:r w:rsidRPr="00B61493">
        <w:rPr>
          <w:rFonts w:ascii="Times New Roman" w:hAnsi="Times New Roman" w:cs="Times New Roman"/>
          <w:spacing w:val="-7"/>
        </w:rPr>
        <w:t>научное направление в источ</w:t>
      </w:r>
      <w:r w:rsidRPr="00B61493">
        <w:rPr>
          <w:rFonts w:ascii="Times New Roman" w:hAnsi="Times New Roman" w:cs="Times New Roman"/>
          <w:spacing w:val="4"/>
        </w:rPr>
        <w:t>никоведении, основанное на применении компьютерных техно</w:t>
      </w:r>
      <w:r w:rsidRPr="00B61493">
        <w:rPr>
          <w:rFonts w:ascii="Times New Roman" w:hAnsi="Times New Roman" w:cs="Times New Roman"/>
          <w:spacing w:val="2"/>
        </w:rPr>
        <w:t>логий.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61493">
        <w:rPr>
          <w:rFonts w:ascii="Times New Roman" w:hAnsi="Times New Roman" w:cs="Times New Roman"/>
          <w:b/>
          <w:bCs/>
          <w:spacing w:val="-4"/>
        </w:rPr>
        <w:t xml:space="preserve">Культура </w:t>
      </w:r>
      <w:r w:rsidRPr="00B61493">
        <w:rPr>
          <w:rFonts w:ascii="Times New Roman" w:hAnsi="Times New Roman" w:cs="Times New Roman"/>
          <w:spacing w:val="-4"/>
        </w:rPr>
        <w:t xml:space="preserve">(лат. </w:t>
      </w:r>
      <w:proofErr w:type="spellStart"/>
      <w:r w:rsidRPr="00B61493">
        <w:rPr>
          <w:rFonts w:ascii="Times New Roman" w:hAnsi="Times New Roman" w:cs="Times New Roman"/>
          <w:i/>
          <w:iCs/>
          <w:spacing w:val="-4"/>
          <w:lang w:val="en-US"/>
        </w:rPr>
        <w:t>cultura</w:t>
      </w:r>
      <w:proofErr w:type="spellEnd"/>
      <w:r w:rsidRPr="00B61493">
        <w:rPr>
          <w:rFonts w:ascii="Times New Roman" w:hAnsi="Times New Roman" w:cs="Times New Roman"/>
          <w:i/>
          <w:iCs/>
          <w:spacing w:val="-4"/>
        </w:rPr>
        <w:t xml:space="preserve"> ~ </w:t>
      </w:r>
      <w:r w:rsidRPr="00B61493">
        <w:rPr>
          <w:rFonts w:ascii="Times New Roman" w:hAnsi="Times New Roman" w:cs="Times New Roman"/>
          <w:spacing w:val="-4"/>
        </w:rPr>
        <w:t xml:space="preserve">возделывание, воспитание, образование, </w:t>
      </w:r>
      <w:r w:rsidRPr="00B61493">
        <w:rPr>
          <w:rFonts w:ascii="Times New Roman" w:hAnsi="Times New Roman" w:cs="Times New Roman"/>
          <w:spacing w:val="3"/>
        </w:rPr>
        <w:t xml:space="preserve">развитие, почитание) — специфический способ организации и </w:t>
      </w:r>
      <w:r w:rsidRPr="00B61493">
        <w:rPr>
          <w:rFonts w:ascii="Times New Roman" w:hAnsi="Times New Roman" w:cs="Times New Roman"/>
          <w:spacing w:val="4"/>
        </w:rPr>
        <w:t xml:space="preserve">развития человеческой жизнедеятельности, представленный в </w:t>
      </w:r>
      <w:r w:rsidRPr="00B61493">
        <w:rPr>
          <w:rFonts w:ascii="Times New Roman" w:hAnsi="Times New Roman" w:cs="Times New Roman"/>
          <w:spacing w:val="-2"/>
        </w:rPr>
        <w:t xml:space="preserve">продуктах материального и духовного труда, в системе социальных </w:t>
      </w:r>
      <w:r w:rsidRPr="00B61493">
        <w:rPr>
          <w:rFonts w:ascii="Times New Roman" w:hAnsi="Times New Roman" w:cs="Times New Roman"/>
        </w:rPr>
        <w:t>норм и учреждений, в духовных ценностях, в совокупности отно</w:t>
      </w:r>
      <w:r w:rsidRPr="00B61493">
        <w:rPr>
          <w:rFonts w:ascii="Times New Roman" w:hAnsi="Times New Roman" w:cs="Times New Roman"/>
        </w:rPr>
        <w:softHyphen/>
      </w:r>
      <w:r w:rsidRPr="00B61493">
        <w:rPr>
          <w:rFonts w:ascii="Times New Roman" w:hAnsi="Times New Roman" w:cs="Times New Roman"/>
          <w:spacing w:val="4"/>
        </w:rPr>
        <w:t xml:space="preserve">шений людей к природе, между собой и к самим себе. Подходы </w:t>
      </w:r>
      <w:r w:rsidRPr="00B61493">
        <w:rPr>
          <w:rFonts w:ascii="Times New Roman" w:hAnsi="Times New Roman" w:cs="Times New Roman"/>
        </w:rPr>
        <w:t>в культуре: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1493">
        <w:rPr>
          <w:rFonts w:ascii="Times New Roman" w:hAnsi="Times New Roman" w:cs="Times New Roman"/>
          <w:b/>
          <w:bCs/>
          <w:spacing w:val="-5"/>
        </w:rPr>
        <w:t>аксиологический</w:t>
      </w:r>
      <w:proofErr w:type="spellEnd"/>
      <w:r w:rsidRPr="00B6149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B61493">
        <w:rPr>
          <w:rFonts w:ascii="Times New Roman" w:hAnsi="Times New Roman" w:cs="Times New Roman"/>
          <w:spacing w:val="-5"/>
        </w:rPr>
        <w:t xml:space="preserve">(от гр. </w:t>
      </w:r>
      <w:proofErr w:type="spellStart"/>
      <w:r w:rsidRPr="00B61493">
        <w:rPr>
          <w:rFonts w:ascii="Times New Roman" w:hAnsi="Times New Roman" w:cs="Times New Roman"/>
          <w:i/>
          <w:iCs/>
          <w:spacing w:val="-5"/>
          <w:lang w:val="en-US"/>
        </w:rPr>
        <w:t>axios</w:t>
      </w:r>
      <w:proofErr w:type="spellEnd"/>
      <w:r w:rsidRPr="00B61493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B61493">
        <w:rPr>
          <w:rFonts w:ascii="Times New Roman" w:hAnsi="Times New Roman" w:cs="Times New Roman"/>
          <w:spacing w:val="-5"/>
        </w:rPr>
        <w:t>— ценный)— связан с выделе</w:t>
      </w:r>
      <w:r w:rsidRPr="00B61493">
        <w:rPr>
          <w:rFonts w:ascii="Times New Roman" w:hAnsi="Times New Roman" w:cs="Times New Roman"/>
          <w:spacing w:val="-5"/>
        </w:rPr>
        <w:softHyphen/>
      </w:r>
      <w:r w:rsidRPr="00B61493">
        <w:rPr>
          <w:rFonts w:ascii="Times New Roman" w:hAnsi="Times New Roman" w:cs="Times New Roman"/>
          <w:spacing w:val="2"/>
        </w:rPr>
        <w:t xml:space="preserve">нием мира ценностей в бытии человека; культура в этом случае </w:t>
      </w:r>
      <w:r w:rsidRPr="00B61493">
        <w:rPr>
          <w:rFonts w:ascii="Times New Roman" w:hAnsi="Times New Roman" w:cs="Times New Roman"/>
          <w:spacing w:val="3"/>
        </w:rPr>
        <w:t>выступает как совокупность материальных и духовных ценно</w:t>
      </w:r>
      <w:r w:rsidRPr="00B61493">
        <w:rPr>
          <w:rFonts w:ascii="Times New Roman" w:hAnsi="Times New Roman" w:cs="Times New Roman"/>
          <w:spacing w:val="3"/>
        </w:rPr>
        <w:softHyphen/>
        <w:t xml:space="preserve">стей, как сложная система идеалов, целей и смыслов, значимых </w:t>
      </w:r>
      <w:r w:rsidRPr="00B61493">
        <w:rPr>
          <w:rFonts w:ascii="Times New Roman" w:hAnsi="Times New Roman" w:cs="Times New Roman"/>
          <w:spacing w:val="4"/>
        </w:rPr>
        <w:t>для человека;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spacing w:val="-3"/>
        </w:rPr>
        <w:t>гуманитарный</w:t>
      </w:r>
      <w:proofErr w:type="gramEnd"/>
      <w:r w:rsidRPr="00B6149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61493">
        <w:rPr>
          <w:rFonts w:ascii="Times New Roman" w:hAnsi="Times New Roman" w:cs="Times New Roman"/>
          <w:spacing w:val="-3"/>
        </w:rPr>
        <w:t>— выделяет в культуре аспекты, направлен</w:t>
      </w:r>
      <w:r w:rsidRPr="00B61493">
        <w:rPr>
          <w:rFonts w:ascii="Times New Roman" w:hAnsi="Times New Roman" w:cs="Times New Roman"/>
          <w:spacing w:val="-3"/>
        </w:rPr>
        <w:softHyphen/>
      </w:r>
      <w:r w:rsidRPr="00B61493">
        <w:rPr>
          <w:rFonts w:ascii="Times New Roman" w:hAnsi="Times New Roman" w:cs="Times New Roman"/>
          <w:spacing w:val="4"/>
        </w:rPr>
        <w:t xml:space="preserve">ные на духовно-нравственное совершенствование человека как </w:t>
      </w:r>
      <w:r w:rsidRPr="00B61493">
        <w:rPr>
          <w:rFonts w:ascii="Times New Roman" w:hAnsi="Times New Roman" w:cs="Times New Roman"/>
          <w:spacing w:val="2"/>
        </w:rPr>
        <w:t>субъекта культуры;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proofErr w:type="spellStart"/>
      <w:r w:rsidRPr="00B61493">
        <w:rPr>
          <w:rFonts w:ascii="Times New Roman" w:hAnsi="Times New Roman" w:cs="Times New Roman"/>
          <w:b/>
          <w:bCs/>
          <w:spacing w:val="-8"/>
        </w:rPr>
        <w:t>деятельностный</w:t>
      </w:r>
      <w:proofErr w:type="spellEnd"/>
      <w:r w:rsidRPr="00B6149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B61493">
        <w:rPr>
          <w:rFonts w:ascii="Times New Roman" w:hAnsi="Times New Roman" w:cs="Times New Roman"/>
          <w:spacing w:val="-8"/>
        </w:rPr>
        <w:t>— в его рамках культура выступает как специ</w:t>
      </w:r>
      <w:r w:rsidRPr="00B61493">
        <w:rPr>
          <w:rFonts w:ascii="Times New Roman" w:hAnsi="Times New Roman" w:cs="Times New Roman"/>
          <w:spacing w:val="-8"/>
        </w:rPr>
        <w:softHyphen/>
      </w:r>
      <w:r w:rsidRPr="00B61493">
        <w:rPr>
          <w:rFonts w:ascii="Times New Roman" w:hAnsi="Times New Roman" w:cs="Times New Roman"/>
          <w:spacing w:val="5"/>
        </w:rPr>
        <w:t xml:space="preserve">фический способ человеческой жизнедеятельности, регуляции, </w:t>
      </w:r>
      <w:r w:rsidRPr="00B61493">
        <w:rPr>
          <w:rFonts w:ascii="Times New Roman" w:hAnsi="Times New Roman" w:cs="Times New Roman"/>
          <w:spacing w:val="4"/>
        </w:rPr>
        <w:t xml:space="preserve">сохранения, воспроизводства и развития общества, как своего </w:t>
      </w:r>
      <w:r w:rsidRPr="00B61493">
        <w:rPr>
          <w:rFonts w:ascii="Times New Roman" w:hAnsi="Times New Roman" w:cs="Times New Roman"/>
          <w:spacing w:val="-2"/>
        </w:rPr>
        <w:t>рода «социальный ген» жизнедеятельности людей, механизм адап</w:t>
      </w:r>
      <w:r w:rsidRPr="00B61493">
        <w:rPr>
          <w:rFonts w:ascii="Times New Roman" w:hAnsi="Times New Roman" w:cs="Times New Roman"/>
          <w:spacing w:val="-2"/>
        </w:rPr>
        <w:softHyphen/>
      </w:r>
      <w:r w:rsidRPr="00B61493">
        <w:rPr>
          <w:rFonts w:ascii="Times New Roman" w:hAnsi="Times New Roman" w:cs="Times New Roman"/>
          <w:spacing w:val="6"/>
        </w:rPr>
        <w:t>тации и основа творческой активности человека;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spacing w:val="-3"/>
        </w:rPr>
        <w:t xml:space="preserve">Культура историческая </w:t>
      </w:r>
      <w:r w:rsidRPr="00B61493">
        <w:rPr>
          <w:rFonts w:ascii="Times New Roman" w:hAnsi="Times New Roman" w:cs="Times New Roman"/>
          <w:spacing w:val="-3"/>
        </w:rPr>
        <w:t xml:space="preserve">— целостный исторический феномен </w:t>
      </w:r>
      <w:r w:rsidRPr="00B61493">
        <w:rPr>
          <w:rFonts w:ascii="Times New Roman" w:hAnsi="Times New Roman" w:cs="Times New Roman"/>
        </w:rPr>
        <w:t xml:space="preserve">(культурно-исторический тип, локальная культура), возникающий </w:t>
      </w:r>
      <w:r w:rsidRPr="00B61493">
        <w:rPr>
          <w:rFonts w:ascii="Times New Roman" w:hAnsi="Times New Roman" w:cs="Times New Roman"/>
          <w:spacing w:val="3"/>
        </w:rPr>
        <w:t xml:space="preserve">на базе территориальной, этнической, языковой, политической, </w:t>
      </w:r>
      <w:r w:rsidRPr="00B61493">
        <w:rPr>
          <w:rFonts w:ascii="Times New Roman" w:hAnsi="Times New Roman" w:cs="Times New Roman"/>
          <w:spacing w:val="1"/>
        </w:rPr>
        <w:t xml:space="preserve">экономической и психологической общности, проходящий этапы </w:t>
      </w:r>
      <w:r w:rsidRPr="00B61493">
        <w:rPr>
          <w:rFonts w:ascii="Times New Roman" w:hAnsi="Times New Roman" w:cs="Times New Roman"/>
          <w:spacing w:val="7"/>
        </w:rPr>
        <w:t>зарождения, развития и упадка.</w:t>
      </w:r>
      <w:proofErr w:type="gramEnd"/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spacing w:val="1"/>
        </w:rPr>
        <w:t xml:space="preserve">Культурная (социальная) антропология </w:t>
      </w:r>
      <w:r w:rsidRPr="00B61493">
        <w:rPr>
          <w:rFonts w:ascii="Times New Roman" w:hAnsi="Times New Roman" w:cs="Times New Roman"/>
          <w:spacing w:val="1"/>
        </w:rPr>
        <w:t>- направление, возник</w:t>
      </w:r>
      <w:r w:rsidRPr="00B61493">
        <w:rPr>
          <w:rFonts w:ascii="Times New Roman" w:hAnsi="Times New Roman" w:cs="Times New Roman"/>
          <w:spacing w:val="1"/>
        </w:rPr>
        <w:softHyphen/>
      </w:r>
      <w:r w:rsidRPr="00B61493">
        <w:rPr>
          <w:rFonts w:ascii="Times New Roman" w:hAnsi="Times New Roman" w:cs="Times New Roman"/>
          <w:spacing w:val="-3"/>
        </w:rPr>
        <w:t xml:space="preserve">шее в начале </w:t>
      </w:r>
      <w:r w:rsidRPr="00B61493">
        <w:rPr>
          <w:rFonts w:ascii="Times New Roman" w:hAnsi="Times New Roman" w:cs="Times New Roman"/>
          <w:spacing w:val="-3"/>
          <w:lang w:val="en-US"/>
        </w:rPr>
        <w:t>XX</w:t>
      </w:r>
      <w:r w:rsidRPr="00B61493">
        <w:rPr>
          <w:rFonts w:ascii="Times New Roman" w:hAnsi="Times New Roman" w:cs="Times New Roman"/>
          <w:spacing w:val="-3"/>
        </w:rPr>
        <w:t xml:space="preserve"> в. в западной историографии и ставившее главным </w:t>
      </w:r>
      <w:r w:rsidRPr="00B61493">
        <w:rPr>
          <w:rFonts w:ascii="Times New Roman" w:hAnsi="Times New Roman" w:cs="Times New Roman"/>
          <w:spacing w:val="5"/>
        </w:rPr>
        <w:t xml:space="preserve">объектом исследования «примитивные» (не соприкоснувшиеся </w:t>
      </w:r>
      <w:r w:rsidRPr="00B61493">
        <w:rPr>
          <w:rFonts w:ascii="Times New Roman" w:hAnsi="Times New Roman" w:cs="Times New Roman"/>
        </w:rPr>
        <w:t xml:space="preserve">с техногенной цивилизацией) общества, которые рассматривались </w:t>
      </w:r>
      <w:r w:rsidRPr="00B61493">
        <w:rPr>
          <w:rFonts w:ascii="Times New Roman" w:hAnsi="Times New Roman" w:cs="Times New Roman"/>
          <w:spacing w:val="6"/>
        </w:rPr>
        <w:t xml:space="preserve">как прототипы современных социальных институтов (права, </w:t>
      </w:r>
      <w:r w:rsidRPr="00B61493">
        <w:rPr>
          <w:rFonts w:ascii="Times New Roman" w:hAnsi="Times New Roman" w:cs="Times New Roman"/>
        </w:rPr>
        <w:t xml:space="preserve">брака и т. п.); впоследствии методы К. А. (полевые исследования, </w:t>
      </w:r>
      <w:r w:rsidRPr="00B61493">
        <w:rPr>
          <w:rFonts w:ascii="Times New Roman" w:hAnsi="Times New Roman" w:cs="Times New Roman"/>
          <w:spacing w:val="2"/>
        </w:rPr>
        <w:t>плотные описания и др.) распространились и на анализ истории.</w:t>
      </w:r>
      <w:proofErr w:type="gramEnd"/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3"/>
        </w:rPr>
        <w:t xml:space="preserve">Линейная интерпретация истории </w:t>
      </w:r>
      <w:r w:rsidRPr="00B61493">
        <w:rPr>
          <w:rFonts w:ascii="Times New Roman" w:hAnsi="Times New Roman" w:cs="Times New Roman"/>
          <w:spacing w:val="3"/>
        </w:rPr>
        <w:t>— концепция объяснения все</w:t>
      </w:r>
      <w:r w:rsidRPr="00B61493">
        <w:rPr>
          <w:rFonts w:ascii="Times New Roman" w:hAnsi="Times New Roman" w:cs="Times New Roman"/>
          <w:spacing w:val="6"/>
        </w:rPr>
        <w:t>мирно-исторического процесса как характеризующегося специ</w:t>
      </w:r>
      <w:r w:rsidRPr="00B61493">
        <w:rPr>
          <w:rFonts w:ascii="Times New Roman" w:hAnsi="Times New Roman" w:cs="Times New Roman"/>
          <w:spacing w:val="6"/>
        </w:rPr>
        <w:softHyphen/>
      </w:r>
      <w:r w:rsidRPr="00B61493">
        <w:rPr>
          <w:rFonts w:ascii="Times New Roman" w:hAnsi="Times New Roman" w:cs="Times New Roman"/>
          <w:spacing w:val="5"/>
        </w:rPr>
        <w:t xml:space="preserve">фическим порядком событий, динамикой общественной жизни </w:t>
      </w:r>
      <w:r w:rsidRPr="00B61493">
        <w:rPr>
          <w:rFonts w:ascii="Times New Roman" w:hAnsi="Times New Roman" w:cs="Times New Roman"/>
        </w:rPr>
        <w:t xml:space="preserve">людей, необратимостью и направленностью развития, единством </w:t>
      </w:r>
      <w:r w:rsidRPr="00B61493">
        <w:rPr>
          <w:rFonts w:ascii="Times New Roman" w:hAnsi="Times New Roman" w:cs="Times New Roman"/>
          <w:spacing w:val="2"/>
        </w:rPr>
        <w:t xml:space="preserve">принципов организации, нацеленностью на прогресс, постоянное </w:t>
      </w:r>
      <w:r w:rsidRPr="00B61493">
        <w:rPr>
          <w:rFonts w:ascii="Times New Roman" w:hAnsi="Times New Roman" w:cs="Times New Roman"/>
          <w:spacing w:val="1"/>
        </w:rPr>
        <w:t>восхождение к более совершенным формам общественной жизни.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spacing w:val="2"/>
        </w:rPr>
        <w:t xml:space="preserve">В интерпретации исторического процесса выделяют подходы: </w:t>
      </w:r>
      <w:r w:rsidRPr="00B61493">
        <w:rPr>
          <w:rFonts w:ascii="Times New Roman" w:hAnsi="Times New Roman" w:cs="Times New Roman"/>
          <w:b/>
          <w:bCs/>
          <w:spacing w:val="-6"/>
        </w:rPr>
        <w:t xml:space="preserve">формационный </w:t>
      </w:r>
      <w:r w:rsidRPr="00B61493">
        <w:rPr>
          <w:rFonts w:ascii="Times New Roman" w:hAnsi="Times New Roman" w:cs="Times New Roman"/>
          <w:spacing w:val="-6"/>
        </w:rPr>
        <w:t xml:space="preserve">— учитывающий поступательно-стадиальный, </w:t>
      </w:r>
      <w:r w:rsidRPr="00B61493">
        <w:rPr>
          <w:rFonts w:ascii="Times New Roman" w:hAnsi="Times New Roman" w:cs="Times New Roman"/>
          <w:spacing w:val="-1"/>
        </w:rPr>
        <w:t xml:space="preserve">прогрессивный характер развития человеческой истории, развитие </w:t>
      </w:r>
      <w:r w:rsidRPr="00B61493">
        <w:rPr>
          <w:rFonts w:ascii="Times New Roman" w:hAnsi="Times New Roman" w:cs="Times New Roman"/>
        </w:rPr>
        <w:t>во времени, ее хронологию; в марксизме выделяется пять общест</w:t>
      </w:r>
      <w:r w:rsidRPr="00B61493">
        <w:rPr>
          <w:rFonts w:ascii="Times New Roman" w:hAnsi="Times New Roman" w:cs="Times New Roman"/>
        </w:rPr>
        <w:softHyphen/>
      </w:r>
      <w:r w:rsidRPr="00B61493">
        <w:rPr>
          <w:rFonts w:ascii="Times New Roman" w:hAnsi="Times New Roman" w:cs="Times New Roman"/>
          <w:spacing w:val="-2"/>
        </w:rPr>
        <w:t xml:space="preserve">венно-экономических формаций (первобытная, рабовладельческая, </w:t>
      </w:r>
      <w:r w:rsidRPr="00B61493">
        <w:rPr>
          <w:rFonts w:ascii="Times New Roman" w:hAnsi="Times New Roman" w:cs="Times New Roman"/>
          <w:spacing w:val="6"/>
        </w:rPr>
        <w:t>феодальная, буржуазная и коммунистическая);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1493">
        <w:rPr>
          <w:rFonts w:ascii="Times New Roman" w:hAnsi="Times New Roman" w:cs="Times New Roman"/>
          <w:b/>
          <w:bCs/>
          <w:spacing w:val="4"/>
        </w:rPr>
        <w:t>цивилизационный</w:t>
      </w:r>
      <w:proofErr w:type="spellEnd"/>
      <w:r w:rsidRPr="00B61493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B61493">
        <w:rPr>
          <w:rFonts w:ascii="Times New Roman" w:hAnsi="Times New Roman" w:cs="Times New Roman"/>
          <w:spacing w:val="4"/>
        </w:rPr>
        <w:t xml:space="preserve">— учитывающий всю многомерность, </w:t>
      </w:r>
      <w:r w:rsidRPr="00B61493">
        <w:rPr>
          <w:rFonts w:ascii="Times New Roman" w:hAnsi="Times New Roman" w:cs="Times New Roman"/>
          <w:spacing w:val="1"/>
        </w:rPr>
        <w:t>' сложность, уникальность отдельных культур и цивилизаций, раз</w:t>
      </w:r>
      <w:r w:rsidRPr="00B61493">
        <w:rPr>
          <w:rFonts w:ascii="Times New Roman" w:hAnsi="Times New Roman" w:cs="Times New Roman"/>
          <w:spacing w:val="1"/>
        </w:rPr>
        <w:softHyphen/>
      </w:r>
      <w:r w:rsidRPr="00B61493">
        <w:rPr>
          <w:rFonts w:ascii="Times New Roman" w:hAnsi="Times New Roman" w:cs="Times New Roman"/>
          <w:spacing w:val="3"/>
        </w:rPr>
        <w:t>витие человеческого общества в пространстве; при таком, инте</w:t>
      </w:r>
      <w:r w:rsidRPr="00B61493">
        <w:rPr>
          <w:rFonts w:ascii="Times New Roman" w:hAnsi="Times New Roman" w:cs="Times New Roman"/>
          <w:spacing w:val="3"/>
        </w:rPr>
        <w:softHyphen/>
      </w:r>
      <w:r w:rsidRPr="00B61493">
        <w:rPr>
          <w:rFonts w:ascii="Times New Roman" w:hAnsi="Times New Roman" w:cs="Times New Roman"/>
          <w:spacing w:val="-2"/>
        </w:rPr>
        <w:t xml:space="preserve">грационном подходе исторический процесс может быть рассмотрен </w:t>
      </w:r>
      <w:r w:rsidRPr="00B61493">
        <w:rPr>
          <w:rFonts w:ascii="Times New Roman" w:hAnsi="Times New Roman" w:cs="Times New Roman"/>
        </w:rPr>
        <w:t xml:space="preserve">во всем его многообразии, вариативности исторического развития, </w:t>
      </w:r>
      <w:r w:rsidRPr="00B61493">
        <w:rPr>
          <w:rFonts w:ascii="Times New Roman" w:hAnsi="Times New Roman" w:cs="Times New Roman"/>
          <w:spacing w:val="1"/>
        </w:rPr>
        <w:t>в направленности на плюралистический диалог культур и обосно</w:t>
      </w:r>
      <w:r w:rsidRPr="00B61493">
        <w:rPr>
          <w:rFonts w:ascii="Times New Roman" w:hAnsi="Times New Roman" w:cs="Times New Roman"/>
          <w:spacing w:val="1"/>
        </w:rPr>
        <w:softHyphen/>
      </w:r>
      <w:r w:rsidRPr="00B61493">
        <w:rPr>
          <w:rFonts w:ascii="Times New Roman" w:hAnsi="Times New Roman" w:cs="Times New Roman"/>
          <w:spacing w:val="3"/>
        </w:rPr>
        <w:t>вание перспектив развития.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1"/>
        </w:rPr>
        <w:t xml:space="preserve">Логическое </w:t>
      </w:r>
      <w:r w:rsidRPr="00B61493">
        <w:rPr>
          <w:rFonts w:ascii="Times New Roman" w:hAnsi="Times New Roman" w:cs="Times New Roman"/>
          <w:spacing w:val="-1"/>
        </w:rPr>
        <w:t>— философская категория, основанная на теорети</w:t>
      </w:r>
      <w:r w:rsidRPr="00B61493">
        <w:rPr>
          <w:rFonts w:ascii="Times New Roman" w:hAnsi="Times New Roman" w:cs="Times New Roman"/>
          <w:spacing w:val="-1"/>
        </w:rPr>
        <w:softHyphen/>
      </w:r>
      <w:r w:rsidRPr="00B61493">
        <w:rPr>
          <w:rFonts w:ascii="Times New Roman" w:hAnsi="Times New Roman" w:cs="Times New Roman"/>
          <w:spacing w:val="2"/>
        </w:rPr>
        <w:t xml:space="preserve">ческом воспроизведении развивающегося или развитого объекта </w:t>
      </w:r>
      <w:r w:rsidRPr="00B61493">
        <w:rPr>
          <w:rFonts w:ascii="Times New Roman" w:hAnsi="Times New Roman" w:cs="Times New Roman"/>
          <w:spacing w:val="4"/>
        </w:rPr>
        <w:t>во всех его существенных связях и отношениях.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1493">
        <w:rPr>
          <w:rFonts w:ascii="Times New Roman" w:hAnsi="Times New Roman" w:cs="Times New Roman"/>
          <w:b/>
          <w:bCs/>
          <w:spacing w:val="-3"/>
        </w:rPr>
        <w:t>Междисциплинарность</w:t>
      </w:r>
      <w:proofErr w:type="spellEnd"/>
      <w:r w:rsidRPr="00B6149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61493">
        <w:rPr>
          <w:rFonts w:ascii="Times New Roman" w:hAnsi="Times New Roman" w:cs="Times New Roman"/>
          <w:spacing w:val="-3"/>
        </w:rPr>
        <w:t>— заимствование и перетекание под</w:t>
      </w:r>
      <w:r w:rsidRPr="00B61493">
        <w:rPr>
          <w:rFonts w:ascii="Times New Roman" w:hAnsi="Times New Roman" w:cs="Times New Roman"/>
          <w:spacing w:val="-3"/>
        </w:rPr>
        <w:softHyphen/>
      </w:r>
      <w:r w:rsidRPr="00B61493">
        <w:rPr>
          <w:rFonts w:ascii="Times New Roman" w:hAnsi="Times New Roman" w:cs="Times New Roman"/>
          <w:spacing w:val="2"/>
        </w:rPr>
        <w:t>ходов и методов различных дисциплин; создание междисципли</w:t>
      </w:r>
      <w:r w:rsidRPr="00B61493">
        <w:rPr>
          <w:rFonts w:ascii="Times New Roman" w:hAnsi="Times New Roman" w:cs="Times New Roman"/>
          <w:spacing w:val="2"/>
        </w:rPr>
        <w:softHyphen/>
      </w:r>
      <w:r w:rsidRPr="00B61493">
        <w:rPr>
          <w:rFonts w:ascii="Times New Roman" w:hAnsi="Times New Roman" w:cs="Times New Roman"/>
          <w:spacing w:val="6"/>
        </w:rPr>
        <w:t>нарных объектов (</w:t>
      </w:r>
      <w:proofErr w:type="spellStart"/>
      <w:r w:rsidRPr="00B61493">
        <w:rPr>
          <w:rFonts w:ascii="Times New Roman" w:hAnsi="Times New Roman" w:cs="Times New Roman"/>
          <w:spacing w:val="6"/>
        </w:rPr>
        <w:t>гендер</w:t>
      </w:r>
      <w:proofErr w:type="spellEnd"/>
      <w:r w:rsidRPr="00B61493">
        <w:rPr>
          <w:rFonts w:ascii="Times New Roman" w:hAnsi="Times New Roman" w:cs="Times New Roman"/>
          <w:spacing w:val="6"/>
        </w:rPr>
        <w:t>, класс, повседневная жизнь и др.).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1493">
        <w:rPr>
          <w:rFonts w:ascii="Times New Roman" w:hAnsi="Times New Roman" w:cs="Times New Roman"/>
          <w:b/>
          <w:bCs/>
          <w:spacing w:val="-6"/>
        </w:rPr>
        <w:t xml:space="preserve">Менталитет, ментальность </w:t>
      </w:r>
      <w:r w:rsidRPr="00B61493">
        <w:rPr>
          <w:rFonts w:ascii="Times New Roman" w:hAnsi="Times New Roman" w:cs="Times New Roman"/>
          <w:spacing w:val="-6"/>
        </w:rPr>
        <w:t xml:space="preserve">(лат. </w:t>
      </w:r>
      <w:proofErr w:type="spellStart"/>
      <w:r w:rsidRPr="00B61493">
        <w:rPr>
          <w:rFonts w:ascii="Times New Roman" w:hAnsi="Times New Roman" w:cs="Times New Roman"/>
          <w:i/>
          <w:iCs/>
          <w:spacing w:val="-6"/>
          <w:lang w:val="en-US"/>
        </w:rPr>
        <w:t>mens</w:t>
      </w:r>
      <w:proofErr w:type="spellEnd"/>
      <w:r w:rsidRPr="00B61493">
        <w:rPr>
          <w:rFonts w:ascii="Times New Roman" w:hAnsi="Times New Roman" w:cs="Times New Roman"/>
          <w:i/>
          <w:iCs/>
          <w:spacing w:val="-6"/>
        </w:rPr>
        <w:t xml:space="preserve">, </w:t>
      </w:r>
      <w:proofErr w:type="spellStart"/>
      <w:r w:rsidRPr="00B61493">
        <w:rPr>
          <w:rFonts w:ascii="Times New Roman" w:hAnsi="Times New Roman" w:cs="Times New Roman"/>
          <w:i/>
          <w:iCs/>
          <w:spacing w:val="-6"/>
          <w:lang w:val="en-US"/>
        </w:rPr>
        <w:t>mentalis</w:t>
      </w:r>
      <w:proofErr w:type="spellEnd"/>
      <w:r w:rsidRPr="00B61493">
        <w:rPr>
          <w:rFonts w:ascii="Times New Roman" w:hAnsi="Times New Roman" w:cs="Times New Roman"/>
          <w:i/>
          <w:iCs/>
          <w:spacing w:val="-6"/>
        </w:rPr>
        <w:t xml:space="preserve"> — </w:t>
      </w:r>
      <w:r w:rsidRPr="00B61493">
        <w:rPr>
          <w:rFonts w:ascii="Times New Roman" w:hAnsi="Times New Roman" w:cs="Times New Roman"/>
          <w:spacing w:val="-6"/>
        </w:rPr>
        <w:t xml:space="preserve">мышление) — </w:t>
      </w:r>
      <w:r w:rsidRPr="00B61493">
        <w:rPr>
          <w:rFonts w:ascii="Times New Roman" w:hAnsi="Times New Roman" w:cs="Times New Roman"/>
          <w:spacing w:val="3"/>
        </w:rPr>
        <w:t xml:space="preserve">особый набор «привычек мышления», обнаруживающихся как нечто самоочевидное для человека данного типа культуры на </w:t>
      </w:r>
      <w:r w:rsidRPr="00B61493">
        <w:rPr>
          <w:rFonts w:ascii="Times New Roman" w:hAnsi="Times New Roman" w:cs="Times New Roman"/>
          <w:spacing w:val="2"/>
        </w:rPr>
        <w:t xml:space="preserve">определенном историческом промежутке времени; совокупность образов и представлений, которыми руководствуются в своем поведении члены той или иной социальной группы и в которых </w:t>
      </w:r>
      <w:r w:rsidRPr="00B61493">
        <w:rPr>
          <w:rFonts w:ascii="Times New Roman" w:hAnsi="Times New Roman" w:cs="Times New Roman"/>
          <w:spacing w:val="6"/>
        </w:rPr>
        <w:t>выражено их понимание мира и собственного места в нем.</w:t>
      </w:r>
      <w:proofErr w:type="gramEnd"/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1"/>
        </w:rPr>
        <w:t xml:space="preserve">Метод </w:t>
      </w:r>
      <w:r w:rsidRPr="00B61493">
        <w:rPr>
          <w:rFonts w:ascii="Times New Roman" w:hAnsi="Times New Roman" w:cs="Times New Roman"/>
          <w:spacing w:val="1"/>
        </w:rPr>
        <w:t>— совокупность приемов и операций, которые регули</w:t>
      </w:r>
      <w:r w:rsidRPr="00B61493">
        <w:rPr>
          <w:rFonts w:ascii="Times New Roman" w:hAnsi="Times New Roman" w:cs="Times New Roman"/>
          <w:spacing w:val="1"/>
        </w:rPr>
        <w:softHyphen/>
      </w:r>
      <w:r w:rsidRPr="00B61493">
        <w:rPr>
          <w:rFonts w:ascii="Times New Roman" w:hAnsi="Times New Roman" w:cs="Times New Roman"/>
        </w:rPr>
        <w:t>руют деятельность историка и обеспечивают решение исследова</w:t>
      </w:r>
      <w:r w:rsidRPr="00B61493">
        <w:rPr>
          <w:rFonts w:ascii="Times New Roman" w:hAnsi="Times New Roman" w:cs="Times New Roman"/>
        </w:rPr>
        <w:softHyphen/>
      </w:r>
      <w:r w:rsidRPr="00B61493">
        <w:rPr>
          <w:rFonts w:ascii="Times New Roman" w:hAnsi="Times New Roman" w:cs="Times New Roman"/>
          <w:spacing w:val="2"/>
        </w:rPr>
        <w:t>тельской задачи. Методы: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3"/>
        </w:rPr>
        <w:t xml:space="preserve">герменевтики </w:t>
      </w:r>
      <w:r w:rsidRPr="00B61493">
        <w:rPr>
          <w:rFonts w:ascii="Times New Roman" w:hAnsi="Times New Roman" w:cs="Times New Roman"/>
          <w:spacing w:val="-3"/>
        </w:rPr>
        <w:t xml:space="preserve">— вскрытие намеков в тексте путем изучения </w:t>
      </w:r>
      <w:r w:rsidRPr="00B61493">
        <w:rPr>
          <w:rFonts w:ascii="Times New Roman" w:hAnsi="Times New Roman" w:cs="Times New Roman"/>
          <w:spacing w:val="-1"/>
        </w:rPr>
        <w:t>исторических реалий, «вживание» в текст, а также его психологи</w:t>
      </w:r>
      <w:r w:rsidRPr="00B61493">
        <w:rPr>
          <w:rFonts w:ascii="Times New Roman" w:hAnsi="Times New Roman" w:cs="Times New Roman"/>
          <w:spacing w:val="-1"/>
        </w:rPr>
        <w:softHyphen/>
      </w:r>
      <w:r w:rsidRPr="00B61493">
        <w:rPr>
          <w:rFonts w:ascii="Times New Roman" w:hAnsi="Times New Roman" w:cs="Times New Roman"/>
          <w:spacing w:val="5"/>
        </w:rPr>
        <w:t>ческий анализ;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10"/>
        </w:rPr>
        <w:t xml:space="preserve">историко-системный </w:t>
      </w:r>
      <w:r w:rsidRPr="00B61493">
        <w:rPr>
          <w:rFonts w:ascii="Times New Roman" w:hAnsi="Times New Roman" w:cs="Times New Roman"/>
          <w:spacing w:val="-10"/>
        </w:rPr>
        <w:t>— углубленный анализ общественно-исто</w:t>
      </w:r>
      <w:r w:rsidRPr="00B61493">
        <w:rPr>
          <w:rFonts w:ascii="Times New Roman" w:hAnsi="Times New Roman" w:cs="Times New Roman"/>
          <w:spacing w:val="-10"/>
        </w:rPr>
        <w:softHyphen/>
      </w:r>
      <w:r w:rsidRPr="00B61493">
        <w:rPr>
          <w:rFonts w:ascii="Times New Roman" w:hAnsi="Times New Roman" w:cs="Times New Roman"/>
        </w:rPr>
        <w:t>рических систем, раскрытие внутренних механизмов их функцио</w:t>
      </w:r>
      <w:r w:rsidRPr="00B61493">
        <w:rPr>
          <w:rFonts w:ascii="Times New Roman" w:hAnsi="Times New Roman" w:cs="Times New Roman"/>
        </w:rPr>
        <w:softHyphen/>
      </w:r>
      <w:r w:rsidRPr="00B61493">
        <w:rPr>
          <w:rFonts w:ascii="Times New Roman" w:hAnsi="Times New Roman" w:cs="Times New Roman"/>
          <w:spacing w:val="4"/>
        </w:rPr>
        <w:t>нирования;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10"/>
        </w:rPr>
        <w:t xml:space="preserve">историко-сравнительный </w:t>
      </w:r>
      <w:r w:rsidRPr="00B61493">
        <w:rPr>
          <w:rFonts w:ascii="Times New Roman" w:hAnsi="Times New Roman" w:cs="Times New Roman"/>
          <w:spacing w:val="-10"/>
        </w:rPr>
        <w:t xml:space="preserve">— метод </w:t>
      </w:r>
      <w:proofErr w:type="spellStart"/>
      <w:r w:rsidRPr="00B61493">
        <w:rPr>
          <w:rFonts w:ascii="Times New Roman" w:hAnsi="Times New Roman" w:cs="Times New Roman"/>
          <w:spacing w:val="-10"/>
        </w:rPr>
        <w:t>соаоставления</w:t>
      </w:r>
      <w:proofErr w:type="spellEnd"/>
      <w:r w:rsidRPr="00B61493">
        <w:rPr>
          <w:rFonts w:ascii="Times New Roman" w:hAnsi="Times New Roman" w:cs="Times New Roman"/>
          <w:spacing w:val="-10"/>
        </w:rPr>
        <w:t xml:space="preserve"> исторических </w:t>
      </w:r>
      <w:r w:rsidRPr="00B61493">
        <w:rPr>
          <w:rFonts w:ascii="Times New Roman" w:hAnsi="Times New Roman" w:cs="Times New Roman"/>
          <w:spacing w:val="1"/>
        </w:rPr>
        <w:t>объектов в пространстве и времени, выявление сходства и разли</w:t>
      </w:r>
      <w:r w:rsidRPr="00B61493">
        <w:rPr>
          <w:rFonts w:ascii="Times New Roman" w:hAnsi="Times New Roman" w:cs="Times New Roman"/>
          <w:spacing w:val="1"/>
        </w:rPr>
        <w:softHyphen/>
      </w:r>
      <w:r w:rsidRPr="00B61493">
        <w:rPr>
          <w:rFonts w:ascii="Times New Roman" w:hAnsi="Times New Roman" w:cs="Times New Roman"/>
          <w:spacing w:val="5"/>
        </w:rPr>
        <w:t>чия между ними;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5"/>
        </w:rPr>
        <w:t xml:space="preserve">историко-типологический </w:t>
      </w:r>
      <w:r w:rsidRPr="00B61493">
        <w:rPr>
          <w:rFonts w:ascii="Times New Roman" w:hAnsi="Times New Roman" w:cs="Times New Roman"/>
          <w:spacing w:val="-5"/>
        </w:rPr>
        <w:t>— средство выявления общих че</w:t>
      </w:r>
      <w:proofErr w:type="gramStart"/>
      <w:r w:rsidRPr="00B61493">
        <w:rPr>
          <w:rFonts w:ascii="Times New Roman" w:hAnsi="Times New Roman" w:cs="Times New Roman"/>
          <w:spacing w:val="-5"/>
        </w:rPr>
        <w:t xml:space="preserve">рт </w:t>
      </w:r>
      <w:r w:rsidRPr="00B61493">
        <w:rPr>
          <w:rFonts w:ascii="Times New Roman" w:hAnsi="Times New Roman" w:cs="Times New Roman"/>
          <w:spacing w:val="4"/>
        </w:rPr>
        <w:t>в пр</w:t>
      </w:r>
      <w:proofErr w:type="gramEnd"/>
      <w:r w:rsidRPr="00B61493">
        <w:rPr>
          <w:rFonts w:ascii="Times New Roman" w:hAnsi="Times New Roman" w:cs="Times New Roman"/>
          <w:spacing w:val="4"/>
        </w:rPr>
        <w:t xml:space="preserve">остранственных группах исторических событий и явлений </w:t>
      </w:r>
      <w:r w:rsidRPr="00B61493">
        <w:rPr>
          <w:rFonts w:ascii="Times New Roman" w:hAnsi="Times New Roman" w:cs="Times New Roman"/>
          <w:spacing w:val="3"/>
        </w:rPr>
        <w:t xml:space="preserve">или выделение однородных стадий в непрерывно-временном их </w:t>
      </w:r>
      <w:r w:rsidRPr="00B61493">
        <w:rPr>
          <w:rFonts w:ascii="Times New Roman" w:hAnsi="Times New Roman" w:cs="Times New Roman"/>
          <w:spacing w:val="2"/>
        </w:rPr>
        <w:t>развитии;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8"/>
        </w:rPr>
        <w:t xml:space="preserve">Методология </w:t>
      </w:r>
      <w:r w:rsidRPr="00B61493">
        <w:rPr>
          <w:rFonts w:ascii="Times New Roman" w:hAnsi="Times New Roman" w:cs="Times New Roman"/>
          <w:spacing w:val="-8"/>
        </w:rPr>
        <w:t xml:space="preserve">(гр. </w:t>
      </w:r>
      <w:proofErr w:type="spellStart"/>
      <w:r w:rsidRPr="00B61493">
        <w:rPr>
          <w:rFonts w:ascii="Times New Roman" w:hAnsi="Times New Roman" w:cs="Times New Roman"/>
          <w:i/>
          <w:iCs/>
          <w:spacing w:val="-8"/>
          <w:lang w:val="en-US"/>
        </w:rPr>
        <w:t>methodos</w:t>
      </w:r>
      <w:proofErr w:type="spellEnd"/>
      <w:r w:rsidRPr="00B61493">
        <w:rPr>
          <w:rFonts w:ascii="Times New Roman" w:hAnsi="Times New Roman" w:cs="Times New Roman"/>
          <w:i/>
          <w:iCs/>
          <w:spacing w:val="-8"/>
        </w:rPr>
        <w:t xml:space="preserve"> — </w:t>
      </w:r>
      <w:r w:rsidRPr="00B61493">
        <w:rPr>
          <w:rFonts w:ascii="Times New Roman" w:hAnsi="Times New Roman" w:cs="Times New Roman"/>
          <w:spacing w:val="-8"/>
        </w:rPr>
        <w:t xml:space="preserve">способ познания, </w:t>
      </w:r>
      <w:r w:rsidRPr="00B61493">
        <w:rPr>
          <w:rFonts w:ascii="Times New Roman" w:hAnsi="Times New Roman" w:cs="Times New Roman"/>
          <w:i/>
          <w:iCs/>
          <w:spacing w:val="-8"/>
          <w:lang w:val="en-US"/>
        </w:rPr>
        <w:t>logos</w:t>
      </w:r>
      <w:r w:rsidRPr="00B61493">
        <w:rPr>
          <w:rFonts w:ascii="Times New Roman" w:hAnsi="Times New Roman" w:cs="Times New Roman"/>
          <w:i/>
          <w:iCs/>
          <w:spacing w:val="-8"/>
        </w:rPr>
        <w:t xml:space="preserve"> — </w:t>
      </w:r>
      <w:r w:rsidRPr="00B61493">
        <w:rPr>
          <w:rFonts w:ascii="Times New Roman" w:hAnsi="Times New Roman" w:cs="Times New Roman"/>
          <w:spacing w:val="-8"/>
        </w:rPr>
        <w:t xml:space="preserve">учение) — </w:t>
      </w:r>
      <w:r w:rsidRPr="00B61493">
        <w:rPr>
          <w:rFonts w:ascii="Times New Roman" w:hAnsi="Times New Roman" w:cs="Times New Roman"/>
          <w:spacing w:val="2"/>
        </w:rPr>
        <w:t>система принципов и способов организации и построения теоре</w:t>
      </w:r>
      <w:r w:rsidRPr="00B61493">
        <w:rPr>
          <w:rFonts w:ascii="Times New Roman" w:hAnsi="Times New Roman" w:cs="Times New Roman"/>
          <w:spacing w:val="2"/>
        </w:rPr>
        <w:softHyphen/>
      </w:r>
      <w:r w:rsidRPr="00B61493">
        <w:rPr>
          <w:rFonts w:ascii="Times New Roman" w:hAnsi="Times New Roman" w:cs="Times New Roman"/>
          <w:spacing w:val="3"/>
        </w:rPr>
        <w:t xml:space="preserve">тической и практической деятельности, а также учение об этой </w:t>
      </w:r>
      <w:r w:rsidRPr="00B61493">
        <w:rPr>
          <w:rFonts w:ascii="Times New Roman" w:hAnsi="Times New Roman" w:cs="Times New Roman"/>
          <w:spacing w:val="-2"/>
        </w:rPr>
        <w:t>системе; теория о путях и методах формирования научного знания.</w:t>
      </w:r>
    </w:p>
    <w:p w:rsidR="009452EF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  <w:spacing w:val="-7"/>
        </w:rPr>
        <w:t xml:space="preserve">Методология истории </w:t>
      </w:r>
      <w:r w:rsidRPr="00B61493">
        <w:rPr>
          <w:rFonts w:ascii="Times New Roman" w:hAnsi="Times New Roman" w:cs="Times New Roman"/>
          <w:spacing w:val="-7"/>
        </w:rPr>
        <w:t>— дисциплина, изучающая природу, прин</w:t>
      </w:r>
      <w:r w:rsidRPr="00B61493">
        <w:rPr>
          <w:rFonts w:ascii="Times New Roman" w:hAnsi="Times New Roman" w:cs="Times New Roman"/>
          <w:spacing w:val="-7"/>
        </w:rPr>
        <w:softHyphen/>
      </w:r>
      <w:r w:rsidRPr="00B61493">
        <w:rPr>
          <w:rFonts w:ascii="Times New Roman" w:hAnsi="Times New Roman" w:cs="Times New Roman"/>
          <w:spacing w:val="3"/>
        </w:rPr>
        <w:t xml:space="preserve">ципы и методы исторического познания; раскрывает специфику </w:t>
      </w:r>
      <w:r w:rsidRPr="00B61493">
        <w:rPr>
          <w:rFonts w:ascii="Times New Roman" w:hAnsi="Times New Roman" w:cs="Times New Roman"/>
          <w:spacing w:val="2"/>
        </w:rPr>
        <w:t>познания истории, взаимосвязь исторической науки и современ</w:t>
      </w:r>
      <w:r w:rsidRPr="00B61493">
        <w:rPr>
          <w:rFonts w:ascii="Times New Roman" w:hAnsi="Times New Roman" w:cs="Times New Roman"/>
          <w:spacing w:val="2"/>
        </w:rPr>
        <w:softHyphen/>
      </w:r>
      <w:r w:rsidRPr="00B61493">
        <w:rPr>
          <w:rFonts w:ascii="Times New Roman" w:hAnsi="Times New Roman" w:cs="Times New Roman"/>
          <w:spacing w:val="-1"/>
        </w:rPr>
        <w:t>ности, структуру исторического исследования и основные истори</w:t>
      </w:r>
      <w:r w:rsidRPr="00B61493">
        <w:rPr>
          <w:rFonts w:ascii="Times New Roman" w:hAnsi="Times New Roman" w:cs="Times New Roman"/>
          <w:spacing w:val="-1"/>
        </w:rPr>
        <w:softHyphen/>
      </w:r>
      <w:r w:rsidRPr="00B61493">
        <w:rPr>
          <w:rFonts w:ascii="Times New Roman" w:hAnsi="Times New Roman" w:cs="Times New Roman"/>
          <w:spacing w:val="5"/>
        </w:rPr>
        <w:t>ческие понятия.</w:t>
      </w:r>
    </w:p>
    <w:p w:rsidR="008B527E" w:rsidRPr="00B61493" w:rsidRDefault="009452EF" w:rsidP="00945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1493">
        <w:rPr>
          <w:rFonts w:ascii="Times New Roman" w:hAnsi="Times New Roman" w:cs="Times New Roman"/>
          <w:b/>
          <w:bCs/>
        </w:rPr>
        <w:t xml:space="preserve">Модернизация </w:t>
      </w:r>
      <w:r w:rsidRPr="00B61493">
        <w:rPr>
          <w:rFonts w:ascii="Times New Roman" w:hAnsi="Times New Roman" w:cs="Times New Roman"/>
        </w:rPr>
        <w:t xml:space="preserve">— теория прогрессивного развития общества </w:t>
      </w:r>
      <w:r w:rsidRPr="00B61493">
        <w:rPr>
          <w:rFonts w:ascii="Times New Roman" w:hAnsi="Times New Roman" w:cs="Times New Roman"/>
          <w:spacing w:val="1"/>
        </w:rPr>
        <w:t>через государственные или социальные структуры, причем «про</w:t>
      </w:r>
      <w:r w:rsidRPr="00B61493">
        <w:rPr>
          <w:rFonts w:ascii="Times New Roman" w:hAnsi="Times New Roman" w:cs="Times New Roman"/>
          <w:spacing w:val="1"/>
        </w:rPr>
        <w:softHyphen/>
        <w:t xml:space="preserve">стой» человек со свойственной ему картиной мира присутствовал </w:t>
      </w:r>
      <w:r w:rsidRPr="00B61493">
        <w:rPr>
          <w:rFonts w:ascii="Times New Roman" w:hAnsi="Times New Roman" w:cs="Times New Roman"/>
          <w:spacing w:val="-1"/>
        </w:rPr>
        <w:t>в этой теории лишь в качестве пассивного объекта целенаправлен</w:t>
      </w:r>
      <w:r w:rsidRPr="00B61493">
        <w:rPr>
          <w:rFonts w:ascii="Times New Roman" w:hAnsi="Times New Roman" w:cs="Times New Roman"/>
          <w:spacing w:val="-1"/>
        </w:rPr>
        <w:softHyphen/>
      </w:r>
      <w:r w:rsidRPr="00B61493">
        <w:rPr>
          <w:rFonts w:ascii="Times New Roman" w:hAnsi="Times New Roman" w:cs="Times New Roman"/>
          <w:spacing w:val="4"/>
        </w:rPr>
        <w:t>ной преобразовательной деятельности общества</w:t>
      </w:r>
      <w:r w:rsidR="00164167" w:rsidRPr="00B61493">
        <w:rPr>
          <w:rFonts w:ascii="Times New Roman" w:hAnsi="Times New Roman" w:cs="Times New Roman"/>
          <w:spacing w:val="4"/>
        </w:rPr>
        <w:t>.</w:t>
      </w:r>
    </w:p>
    <w:sectPr w:rsidR="008B527E" w:rsidRPr="00B61493" w:rsidSect="004E216B">
      <w:pgSz w:w="11909" w:h="16834"/>
      <w:pgMar w:top="851" w:right="1134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707EB0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43C2649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D9C5020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0F42182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28777D0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3F257E1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A600ED5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AF157A9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1B29367C"/>
    <w:multiLevelType w:val="hybridMultilevel"/>
    <w:tmpl w:val="557C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86642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D516096"/>
    <w:multiLevelType w:val="hybridMultilevel"/>
    <w:tmpl w:val="7D5A6F3E"/>
    <w:lvl w:ilvl="0" w:tplc="50761E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E44ED"/>
    <w:multiLevelType w:val="hybridMultilevel"/>
    <w:tmpl w:val="E44E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4796A"/>
    <w:multiLevelType w:val="hybridMultilevel"/>
    <w:tmpl w:val="557C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A22AA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29F27136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2D281B58"/>
    <w:multiLevelType w:val="hybridMultilevel"/>
    <w:tmpl w:val="55E6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D7B36"/>
    <w:multiLevelType w:val="multilevel"/>
    <w:tmpl w:val="5896C7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A958B1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0C4D91"/>
    <w:multiLevelType w:val="hybridMultilevel"/>
    <w:tmpl w:val="A3A69464"/>
    <w:lvl w:ilvl="0" w:tplc="69D0D8FA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22">
    <w:nsid w:val="2EA536F2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2F2F6A82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369C4276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381708A2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38501736"/>
    <w:multiLevelType w:val="hybridMultilevel"/>
    <w:tmpl w:val="3B361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38E14778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3EF176B5"/>
    <w:multiLevelType w:val="hybridMultilevel"/>
    <w:tmpl w:val="A3A69464"/>
    <w:lvl w:ilvl="0" w:tplc="69D0D8FA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29">
    <w:nsid w:val="3F3476D7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41D002E8"/>
    <w:multiLevelType w:val="hybridMultilevel"/>
    <w:tmpl w:val="586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8E11A2"/>
    <w:multiLevelType w:val="hybridMultilevel"/>
    <w:tmpl w:val="3D30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A5038"/>
    <w:multiLevelType w:val="hybridMultilevel"/>
    <w:tmpl w:val="748A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853B21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CA760A3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4DBD00AD"/>
    <w:multiLevelType w:val="hybridMultilevel"/>
    <w:tmpl w:val="46BE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D4548"/>
    <w:multiLevelType w:val="hybridMultilevel"/>
    <w:tmpl w:val="E4DA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15D46"/>
    <w:multiLevelType w:val="hybridMultilevel"/>
    <w:tmpl w:val="28F4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D20F2F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582D761F"/>
    <w:multiLevelType w:val="hybridMultilevel"/>
    <w:tmpl w:val="3D30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02AE8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5BF63795"/>
    <w:multiLevelType w:val="singleLevel"/>
    <w:tmpl w:val="1AC437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>
    <w:nsid w:val="5F9E0986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6B9467A8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>
    <w:nsid w:val="6DC43F29"/>
    <w:multiLevelType w:val="hybridMultilevel"/>
    <w:tmpl w:val="9CE6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45C47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>
    <w:nsid w:val="71615598"/>
    <w:multiLevelType w:val="hybridMultilevel"/>
    <w:tmpl w:val="E03E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25658C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8">
    <w:nsid w:val="76A869A0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9">
    <w:nsid w:val="77AB2759"/>
    <w:multiLevelType w:val="hybridMultilevel"/>
    <w:tmpl w:val="FFF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D6A13"/>
    <w:multiLevelType w:val="hybridMultilevel"/>
    <w:tmpl w:val="46BE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C60C1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>
    <w:nsid w:val="7B7A4D16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>
    <w:nsid w:val="7C9A65F0"/>
    <w:multiLevelType w:val="hybridMultilevel"/>
    <w:tmpl w:val="E4DA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CD4093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5">
    <w:nsid w:val="7FEE34FE"/>
    <w:multiLevelType w:val="hybridMultilevel"/>
    <w:tmpl w:val="20F0E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6"/>
  </w:num>
  <w:num w:numId="2">
    <w:abstractNumId w:val="18"/>
  </w:num>
  <w:num w:numId="3">
    <w:abstractNumId w:val="46"/>
  </w:num>
  <w:num w:numId="4">
    <w:abstractNumId w:val="41"/>
  </w:num>
  <w:num w:numId="5">
    <w:abstractNumId w:val="13"/>
  </w:num>
  <w:num w:numId="6">
    <w:abstractNumId w:val="37"/>
  </w:num>
  <w:num w:numId="7">
    <w:abstractNumId w:val="19"/>
  </w:num>
  <w:num w:numId="8">
    <w:abstractNumId w:val="50"/>
  </w:num>
  <w:num w:numId="9">
    <w:abstractNumId w:val="15"/>
  </w:num>
  <w:num w:numId="10">
    <w:abstractNumId w:val="21"/>
  </w:num>
  <w:num w:numId="11">
    <w:abstractNumId w:val="31"/>
  </w:num>
  <w:num w:numId="12">
    <w:abstractNumId w:val="53"/>
  </w:num>
  <w:num w:numId="13">
    <w:abstractNumId w:val="36"/>
  </w:num>
  <w:num w:numId="14">
    <w:abstractNumId w:val="35"/>
  </w:num>
  <w:num w:numId="15">
    <w:abstractNumId w:val="11"/>
  </w:num>
  <w:num w:numId="16">
    <w:abstractNumId w:val="28"/>
  </w:num>
  <w:num w:numId="17">
    <w:abstractNumId w:val="39"/>
  </w:num>
  <w:num w:numId="18">
    <w:abstractNumId w:val="30"/>
  </w:num>
  <w:num w:numId="19">
    <w:abstractNumId w:val="32"/>
  </w:num>
  <w:num w:numId="20">
    <w:abstractNumId w:val="44"/>
  </w:num>
  <w:num w:numId="21">
    <w:abstractNumId w:val="14"/>
  </w:num>
  <w:num w:numId="22">
    <w:abstractNumId w:val="5"/>
  </w:num>
  <w:num w:numId="23">
    <w:abstractNumId w:val="49"/>
  </w:num>
  <w:num w:numId="24">
    <w:abstractNumId w:val="55"/>
  </w:num>
  <w:num w:numId="25">
    <w:abstractNumId w:val="29"/>
  </w:num>
  <w:num w:numId="26">
    <w:abstractNumId w:val="43"/>
  </w:num>
  <w:num w:numId="27">
    <w:abstractNumId w:val="40"/>
  </w:num>
  <w:num w:numId="28">
    <w:abstractNumId w:val="24"/>
  </w:num>
  <w:num w:numId="29">
    <w:abstractNumId w:val="47"/>
  </w:num>
  <w:num w:numId="30">
    <w:abstractNumId w:val="3"/>
  </w:num>
  <w:num w:numId="31">
    <w:abstractNumId w:val="54"/>
  </w:num>
  <w:num w:numId="32">
    <w:abstractNumId w:val="48"/>
  </w:num>
  <w:num w:numId="33">
    <w:abstractNumId w:val="42"/>
  </w:num>
  <w:num w:numId="34">
    <w:abstractNumId w:val="51"/>
  </w:num>
  <w:num w:numId="35">
    <w:abstractNumId w:val="6"/>
  </w:num>
  <w:num w:numId="36">
    <w:abstractNumId w:val="22"/>
  </w:num>
  <w:num w:numId="37">
    <w:abstractNumId w:val="7"/>
  </w:num>
  <w:num w:numId="38">
    <w:abstractNumId w:val="17"/>
  </w:num>
  <w:num w:numId="39">
    <w:abstractNumId w:val="9"/>
  </w:num>
  <w:num w:numId="40">
    <w:abstractNumId w:val="25"/>
  </w:num>
  <w:num w:numId="41">
    <w:abstractNumId w:val="45"/>
  </w:num>
  <w:num w:numId="42">
    <w:abstractNumId w:val="38"/>
  </w:num>
  <w:num w:numId="43">
    <w:abstractNumId w:val="23"/>
  </w:num>
  <w:num w:numId="44">
    <w:abstractNumId w:val="33"/>
  </w:num>
  <w:num w:numId="45">
    <w:abstractNumId w:val="10"/>
  </w:num>
  <w:num w:numId="46">
    <w:abstractNumId w:val="27"/>
  </w:num>
  <w:num w:numId="47">
    <w:abstractNumId w:val="8"/>
  </w:num>
  <w:num w:numId="48">
    <w:abstractNumId w:val="20"/>
  </w:num>
  <w:num w:numId="49">
    <w:abstractNumId w:val="34"/>
  </w:num>
  <w:num w:numId="50">
    <w:abstractNumId w:val="16"/>
  </w:num>
  <w:num w:numId="51">
    <w:abstractNumId w:val="4"/>
  </w:num>
  <w:num w:numId="52">
    <w:abstractNumId w:val="52"/>
  </w:num>
  <w:num w:numId="53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353E97"/>
    <w:rsid w:val="00001E5D"/>
    <w:rsid w:val="00002E46"/>
    <w:rsid w:val="00004F0F"/>
    <w:rsid w:val="00013DFD"/>
    <w:rsid w:val="00014D2E"/>
    <w:rsid w:val="00017122"/>
    <w:rsid w:val="00024A39"/>
    <w:rsid w:val="00031143"/>
    <w:rsid w:val="0003175E"/>
    <w:rsid w:val="000340B1"/>
    <w:rsid w:val="00036668"/>
    <w:rsid w:val="00041780"/>
    <w:rsid w:val="000434B5"/>
    <w:rsid w:val="00043A96"/>
    <w:rsid w:val="00046F06"/>
    <w:rsid w:val="00056180"/>
    <w:rsid w:val="0007153C"/>
    <w:rsid w:val="00071919"/>
    <w:rsid w:val="00071ED3"/>
    <w:rsid w:val="000954CF"/>
    <w:rsid w:val="000A1360"/>
    <w:rsid w:val="000B0FD6"/>
    <w:rsid w:val="000B38CB"/>
    <w:rsid w:val="000B3942"/>
    <w:rsid w:val="000B7C89"/>
    <w:rsid w:val="000C104D"/>
    <w:rsid w:val="000C1F88"/>
    <w:rsid w:val="000D27E3"/>
    <w:rsid w:val="000E03DD"/>
    <w:rsid w:val="000E41C5"/>
    <w:rsid w:val="000E43D0"/>
    <w:rsid w:val="000E5D98"/>
    <w:rsid w:val="000F277E"/>
    <w:rsid w:val="000F3273"/>
    <w:rsid w:val="000F7EFB"/>
    <w:rsid w:val="001044A7"/>
    <w:rsid w:val="00105AE3"/>
    <w:rsid w:val="0011093E"/>
    <w:rsid w:val="00111C99"/>
    <w:rsid w:val="00111DDD"/>
    <w:rsid w:val="00117ED6"/>
    <w:rsid w:val="001248A7"/>
    <w:rsid w:val="00140C2D"/>
    <w:rsid w:val="00142937"/>
    <w:rsid w:val="00144664"/>
    <w:rsid w:val="00144DA3"/>
    <w:rsid w:val="00150FAC"/>
    <w:rsid w:val="001528C6"/>
    <w:rsid w:val="00153A68"/>
    <w:rsid w:val="00153B28"/>
    <w:rsid w:val="001540E3"/>
    <w:rsid w:val="00156349"/>
    <w:rsid w:val="00161FA5"/>
    <w:rsid w:val="00164167"/>
    <w:rsid w:val="00164A93"/>
    <w:rsid w:val="001666B8"/>
    <w:rsid w:val="00166ECE"/>
    <w:rsid w:val="0016749D"/>
    <w:rsid w:val="00167EFD"/>
    <w:rsid w:val="0018056C"/>
    <w:rsid w:val="0018178D"/>
    <w:rsid w:val="001866FA"/>
    <w:rsid w:val="00187D81"/>
    <w:rsid w:val="0019202F"/>
    <w:rsid w:val="0019274C"/>
    <w:rsid w:val="00193368"/>
    <w:rsid w:val="001959B3"/>
    <w:rsid w:val="00197D10"/>
    <w:rsid w:val="00197D55"/>
    <w:rsid w:val="001A63AB"/>
    <w:rsid w:val="001B185D"/>
    <w:rsid w:val="001D636C"/>
    <w:rsid w:val="001E044E"/>
    <w:rsid w:val="001E1036"/>
    <w:rsid w:val="001E3F40"/>
    <w:rsid w:val="001E4A89"/>
    <w:rsid w:val="001E4E0B"/>
    <w:rsid w:val="001E4F22"/>
    <w:rsid w:val="001F0F38"/>
    <w:rsid w:val="001F67C0"/>
    <w:rsid w:val="002014E9"/>
    <w:rsid w:val="00205464"/>
    <w:rsid w:val="002076A7"/>
    <w:rsid w:val="00211E15"/>
    <w:rsid w:val="00216074"/>
    <w:rsid w:val="002232CE"/>
    <w:rsid w:val="00226CF1"/>
    <w:rsid w:val="0023084B"/>
    <w:rsid w:val="002412AA"/>
    <w:rsid w:val="002538BF"/>
    <w:rsid w:val="00253D15"/>
    <w:rsid w:val="00263E9A"/>
    <w:rsid w:val="0026444A"/>
    <w:rsid w:val="0026574C"/>
    <w:rsid w:val="00266F4B"/>
    <w:rsid w:val="0028571B"/>
    <w:rsid w:val="00292039"/>
    <w:rsid w:val="002973D9"/>
    <w:rsid w:val="00297F35"/>
    <w:rsid w:val="002B0E0A"/>
    <w:rsid w:val="002B1B6D"/>
    <w:rsid w:val="002B26B2"/>
    <w:rsid w:val="002C0E35"/>
    <w:rsid w:val="002C5BF6"/>
    <w:rsid w:val="002C65EA"/>
    <w:rsid w:val="002C701B"/>
    <w:rsid w:val="002E63E0"/>
    <w:rsid w:val="002E6A61"/>
    <w:rsid w:val="003003AF"/>
    <w:rsid w:val="00321BB1"/>
    <w:rsid w:val="00322E59"/>
    <w:rsid w:val="00323E35"/>
    <w:rsid w:val="0032629A"/>
    <w:rsid w:val="00327372"/>
    <w:rsid w:val="0033705A"/>
    <w:rsid w:val="00340079"/>
    <w:rsid w:val="00344A85"/>
    <w:rsid w:val="0034606D"/>
    <w:rsid w:val="00347481"/>
    <w:rsid w:val="003501FE"/>
    <w:rsid w:val="00353370"/>
    <w:rsid w:val="00353E97"/>
    <w:rsid w:val="00373817"/>
    <w:rsid w:val="00381823"/>
    <w:rsid w:val="00385051"/>
    <w:rsid w:val="00397A5E"/>
    <w:rsid w:val="003A44DB"/>
    <w:rsid w:val="003B68A2"/>
    <w:rsid w:val="003B6BE1"/>
    <w:rsid w:val="003C43F8"/>
    <w:rsid w:val="003D383D"/>
    <w:rsid w:val="003E0C72"/>
    <w:rsid w:val="00412CBD"/>
    <w:rsid w:val="00413A9A"/>
    <w:rsid w:val="00414442"/>
    <w:rsid w:val="00422ABF"/>
    <w:rsid w:val="0042454E"/>
    <w:rsid w:val="00431826"/>
    <w:rsid w:val="00435D9B"/>
    <w:rsid w:val="0043740D"/>
    <w:rsid w:val="00440FF5"/>
    <w:rsid w:val="00451560"/>
    <w:rsid w:val="004520B7"/>
    <w:rsid w:val="004548A5"/>
    <w:rsid w:val="004575FE"/>
    <w:rsid w:val="00457BDA"/>
    <w:rsid w:val="00461C6F"/>
    <w:rsid w:val="00464B06"/>
    <w:rsid w:val="00471752"/>
    <w:rsid w:val="004719C1"/>
    <w:rsid w:val="004735CD"/>
    <w:rsid w:val="0047670A"/>
    <w:rsid w:val="00476A3E"/>
    <w:rsid w:val="0048032B"/>
    <w:rsid w:val="00480A91"/>
    <w:rsid w:val="00483CF2"/>
    <w:rsid w:val="00491D8A"/>
    <w:rsid w:val="00494529"/>
    <w:rsid w:val="004B299F"/>
    <w:rsid w:val="004B71FD"/>
    <w:rsid w:val="004C13A7"/>
    <w:rsid w:val="004C67B9"/>
    <w:rsid w:val="004D0697"/>
    <w:rsid w:val="004D464F"/>
    <w:rsid w:val="004E216B"/>
    <w:rsid w:val="004F5C81"/>
    <w:rsid w:val="004F7BCF"/>
    <w:rsid w:val="005036D6"/>
    <w:rsid w:val="005059C5"/>
    <w:rsid w:val="00505E6D"/>
    <w:rsid w:val="005066B4"/>
    <w:rsid w:val="005110E1"/>
    <w:rsid w:val="00511196"/>
    <w:rsid w:val="0051128C"/>
    <w:rsid w:val="00513B7D"/>
    <w:rsid w:val="005141D9"/>
    <w:rsid w:val="00524262"/>
    <w:rsid w:val="005333BC"/>
    <w:rsid w:val="00550000"/>
    <w:rsid w:val="00554E73"/>
    <w:rsid w:val="00560BBA"/>
    <w:rsid w:val="00563322"/>
    <w:rsid w:val="00565685"/>
    <w:rsid w:val="005664D9"/>
    <w:rsid w:val="00570AA8"/>
    <w:rsid w:val="00573EEB"/>
    <w:rsid w:val="005764AF"/>
    <w:rsid w:val="005834F3"/>
    <w:rsid w:val="005850F4"/>
    <w:rsid w:val="00585369"/>
    <w:rsid w:val="0059315C"/>
    <w:rsid w:val="005A41E6"/>
    <w:rsid w:val="005B0312"/>
    <w:rsid w:val="005B1800"/>
    <w:rsid w:val="005B4A15"/>
    <w:rsid w:val="005B4AB4"/>
    <w:rsid w:val="005B5A68"/>
    <w:rsid w:val="005B7D07"/>
    <w:rsid w:val="005C79A5"/>
    <w:rsid w:val="005D504D"/>
    <w:rsid w:val="005D74DF"/>
    <w:rsid w:val="005E2653"/>
    <w:rsid w:val="005E3686"/>
    <w:rsid w:val="005E5C3F"/>
    <w:rsid w:val="005E7C43"/>
    <w:rsid w:val="005F0DE4"/>
    <w:rsid w:val="005F3FBE"/>
    <w:rsid w:val="005F6BD2"/>
    <w:rsid w:val="00607CFE"/>
    <w:rsid w:val="0061112E"/>
    <w:rsid w:val="006161EC"/>
    <w:rsid w:val="0061653F"/>
    <w:rsid w:val="00625F76"/>
    <w:rsid w:val="0063160F"/>
    <w:rsid w:val="00633462"/>
    <w:rsid w:val="00633CD2"/>
    <w:rsid w:val="00636180"/>
    <w:rsid w:val="006419EA"/>
    <w:rsid w:val="00642797"/>
    <w:rsid w:val="00644B0D"/>
    <w:rsid w:val="00660175"/>
    <w:rsid w:val="0066586B"/>
    <w:rsid w:val="006714F6"/>
    <w:rsid w:val="00673031"/>
    <w:rsid w:val="00680930"/>
    <w:rsid w:val="006921E4"/>
    <w:rsid w:val="00692835"/>
    <w:rsid w:val="006A116B"/>
    <w:rsid w:val="006A4555"/>
    <w:rsid w:val="006A72B0"/>
    <w:rsid w:val="006A79F3"/>
    <w:rsid w:val="006B099D"/>
    <w:rsid w:val="006B5218"/>
    <w:rsid w:val="006B5C73"/>
    <w:rsid w:val="006C0759"/>
    <w:rsid w:val="006C1CFC"/>
    <w:rsid w:val="006C32DF"/>
    <w:rsid w:val="006C5AC3"/>
    <w:rsid w:val="006C6E89"/>
    <w:rsid w:val="006D5AC6"/>
    <w:rsid w:val="006E7B3A"/>
    <w:rsid w:val="006F3095"/>
    <w:rsid w:val="007009F7"/>
    <w:rsid w:val="00721CB2"/>
    <w:rsid w:val="007242CF"/>
    <w:rsid w:val="0072739C"/>
    <w:rsid w:val="007331E9"/>
    <w:rsid w:val="007363A9"/>
    <w:rsid w:val="00757A43"/>
    <w:rsid w:val="0076161D"/>
    <w:rsid w:val="00761E2A"/>
    <w:rsid w:val="007658E1"/>
    <w:rsid w:val="00767074"/>
    <w:rsid w:val="00771AA8"/>
    <w:rsid w:val="00773738"/>
    <w:rsid w:val="00773AC3"/>
    <w:rsid w:val="00775391"/>
    <w:rsid w:val="00777666"/>
    <w:rsid w:val="007806CB"/>
    <w:rsid w:val="00786C66"/>
    <w:rsid w:val="00790EBD"/>
    <w:rsid w:val="007916ED"/>
    <w:rsid w:val="00794DB0"/>
    <w:rsid w:val="00795466"/>
    <w:rsid w:val="007976F2"/>
    <w:rsid w:val="007A047E"/>
    <w:rsid w:val="007A4FB2"/>
    <w:rsid w:val="007B14F5"/>
    <w:rsid w:val="007B4300"/>
    <w:rsid w:val="007C203C"/>
    <w:rsid w:val="007C2DB8"/>
    <w:rsid w:val="007C5AB3"/>
    <w:rsid w:val="007C6053"/>
    <w:rsid w:val="007C63F1"/>
    <w:rsid w:val="007E1DD5"/>
    <w:rsid w:val="007F1E99"/>
    <w:rsid w:val="0080206B"/>
    <w:rsid w:val="00811B8D"/>
    <w:rsid w:val="00812D4B"/>
    <w:rsid w:val="008325D4"/>
    <w:rsid w:val="0083261D"/>
    <w:rsid w:val="0083392C"/>
    <w:rsid w:val="00834CDA"/>
    <w:rsid w:val="00835AA5"/>
    <w:rsid w:val="0083663F"/>
    <w:rsid w:val="00844653"/>
    <w:rsid w:val="00852DC9"/>
    <w:rsid w:val="00855635"/>
    <w:rsid w:val="008563CA"/>
    <w:rsid w:val="00861228"/>
    <w:rsid w:val="0086328B"/>
    <w:rsid w:val="00866B0C"/>
    <w:rsid w:val="00871DD6"/>
    <w:rsid w:val="0087330C"/>
    <w:rsid w:val="00875D57"/>
    <w:rsid w:val="00876C4D"/>
    <w:rsid w:val="00884A77"/>
    <w:rsid w:val="00885F34"/>
    <w:rsid w:val="00890C4B"/>
    <w:rsid w:val="00891FD2"/>
    <w:rsid w:val="0089532D"/>
    <w:rsid w:val="008A0345"/>
    <w:rsid w:val="008A1486"/>
    <w:rsid w:val="008A38D4"/>
    <w:rsid w:val="008B084B"/>
    <w:rsid w:val="008B0F15"/>
    <w:rsid w:val="008B22A6"/>
    <w:rsid w:val="008B2D6F"/>
    <w:rsid w:val="008B527E"/>
    <w:rsid w:val="008C2216"/>
    <w:rsid w:val="008C2687"/>
    <w:rsid w:val="008C6D6D"/>
    <w:rsid w:val="008D44FA"/>
    <w:rsid w:val="008D7042"/>
    <w:rsid w:val="008D7CAC"/>
    <w:rsid w:val="008E1BF1"/>
    <w:rsid w:val="008E5C4E"/>
    <w:rsid w:val="008F5DC1"/>
    <w:rsid w:val="008F717E"/>
    <w:rsid w:val="009041ED"/>
    <w:rsid w:val="00920B83"/>
    <w:rsid w:val="00921348"/>
    <w:rsid w:val="00930004"/>
    <w:rsid w:val="00933FC8"/>
    <w:rsid w:val="009364F4"/>
    <w:rsid w:val="009452EF"/>
    <w:rsid w:val="00945A74"/>
    <w:rsid w:val="00946F9A"/>
    <w:rsid w:val="009547DE"/>
    <w:rsid w:val="00955D14"/>
    <w:rsid w:val="0095686B"/>
    <w:rsid w:val="00956B67"/>
    <w:rsid w:val="0097299E"/>
    <w:rsid w:val="00981D79"/>
    <w:rsid w:val="00990F6E"/>
    <w:rsid w:val="00991B7F"/>
    <w:rsid w:val="0099239F"/>
    <w:rsid w:val="00997851"/>
    <w:rsid w:val="009A1A6E"/>
    <w:rsid w:val="009A24B0"/>
    <w:rsid w:val="009B2222"/>
    <w:rsid w:val="009B228A"/>
    <w:rsid w:val="009B2B4E"/>
    <w:rsid w:val="009C21B8"/>
    <w:rsid w:val="009C30E2"/>
    <w:rsid w:val="009C5A4F"/>
    <w:rsid w:val="009C7246"/>
    <w:rsid w:val="009D0534"/>
    <w:rsid w:val="009D267A"/>
    <w:rsid w:val="009D63B6"/>
    <w:rsid w:val="009D7AE1"/>
    <w:rsid w:val="009E1D81"/>
    <w:rsid w:val="009E1F86"/>
    <w:rsid w:val="009E312D"/>
    <w:rsid w:val="009E32CE"/>
    <w:rsid w:val="009E3D2F"/>
    <w:rsid w:val="009E41F3"/>
    <w:rsid w:val="009E6B7E"/>
    <w:rsid w:val="009E7673"/>
    <w:rsid w:val="009F0925"/>
    <w:rsid w:val="009F1B0E"/>
    <w:rsid w:val="009F38D9"/>
    <w:rsid w:val="009F7C1C"/>
    <w:rsid w:val="00A0197C"/>
    <w:rsid w:val="00A103FA"/>
    <w:rsid w:val="00A11B71"/>
    <w:rsid w:val="00A14CAF"/>
    <w:rsid w:val="00A20DF4"/>
    <w:rsid w:val="00A34282"/>
    <w:rsid w:val="00A354E5"/>
    <w:rsid w:val="00A35B3C"/>
    <w:rsid w:val="00A40141"/>
    <w:rsid w:val="00A41383"/>
    <w:rsid w:val="00A45CC1"/>
    <w:rsid w:val="00A5700D"/>
    <w:rsid w:val="00A656FC"/>
    <w:rsid w:val="00A70CDE"/>
    <w:rsid w:val="00A764EE"/>
    <w:rsid w:val="00A76D2E"/>
    <w:rsid w:val="00A97CA3"/>
    <w:rsid w:val="00AA0D01"/>
    <w:rsid w:val="00AA104D"/>
    <w:rsid w:val="00AA1E02"/>
    <w:rsid w:val="00AA5194"/>
    <w:rsid w:val="00AA7806"/>
    <w:rsid w:val="00AB0036"/>
    <w:rsid w:val="00AB52F8"/>
    <w:rsid w:val="00AC707F"/>
    <w:rsid w:val="00AD3241"/>
    <w:rsid w:val="00AE17CF"/>
    <w:rsid w:val="00AF17DC"/>
    <w:rsid w:val="00AF45A0"/>
    <w:rsid w:val="00AF5E7B"/>
    <w:rsid w:val="00AF604C"/>
    <w:rsid w:val="00B02E5D"/>
    <w:rsid w:val="00B12ECF"/>
    <w:rsid w:val="00B26290"/>
    <w:rsid w:val="00B33A89"/>
    <w:rsid w:val="00B35E1A"/>
    <w:rsid w:val="00B5068D"/>
    <w:rsid w:val="00B51112"/>
    <w:rsid w:val="00B52A36"/>
    <w:rsid w:val="00B563DD"/>
    <w:rsid w:val="00B61493"/>
    <w:rsid w:val="00B61DB1"/>
    <w:rsid w:val="00B648FD"/>
    <w:rsid w:val="00B724E1"/>
    <w:rsid w:val="00B90985"/>
    <w:rsid w:val="00B9181F"/>
    <w:rsid w:val="00B953AA"/>
    <w:rsid w:val="00B959A5"/>
    <w:rsid w:val="00B95D55"/>
    <w:rsid w:val="00BA638F"/>
    <w:rsid w:val="00BB2390"/>
    <w:rsid w:val="00BB3874"/>
    <w:rsid w:val="00BB6B56"/>
    <w:rsid w:val="00BB73FA"/>
    <w:rsid w:val="00BB7957"/>
    <w:rsid w:val="00BC42B0"/>
    <w:rsid w:val="00BC5527"/>
    <w:rsid w:val="00BE7E0C"/>
    <w:rsid w:val="00BF1220"/>
    <w:rsid w:val="00BF44F7"/>
    <w:rsid w:val="00BF4514"/>
    <w:rsid w:val="00BF568E"/>
    <w:rsid w:val="00C0235B"/>
    <w:rsid w:val="00C02716"/>
    <w:rsid w:val="00C36A30"/>
    <w:rsid w:val="00C473E2"/>
    <w:rsid w:val="00C56C4B"/>
    <w:rsid w:val="00C57478"/>
    <w:rsid w:val="00C63D8A"/>
    <w:rsid w:val="00C702B9"/>
    <w:rsid w:val="00C82838"/>
    <w:rsid w:val="00C84511"/>
    <w:rsid w:val="00C921EB"/>
    <w:rsid w:val="00C9477C"/>
    <w:rsid w:val="00C96CE2"/>
    <w:rsid w:val="00CA1EAA"/>
    <w:rsid w:val="00CB20C2"/>
    <w:rsid w:val="00CB251B"/>
    <w:rsid w:val="00CB39F3"/>
    <w:rsid w:val="00CC3417"/>
    <w:rsid w:val="00CD6046"/>
    <w:rsid w:val="00CD7C59"/>
    <w:rsid w:val="00CE367F"/>
    <w:rsid w:val="00CE5CFC"/>
    <w:rsid w:val="00CF7386"/>
    <w:rsid w:val="00D026E6"/>
    <w:rsid w:val="00D06462"/>
    <w:rsid w:val="00D06A26"/>
    <w:rsid w:val="00D07380"/>
    <w:rsid w:val="00D1617E"/>
    <w:rsid w:val="00D16DDA"/>
    <w:rsid w:val="00D17B57"/>
    <w:rsid w:val="00D2085F"/>
    <w:rsid w:val="00D34301"/>
    <w:rsid w:val="00D343B6"/>
    <w:rsid w:val="00D365B3"/>
    <w:rsid w:val="00D36C9A"/>
    <w:rsid w:val="00D43C83"/>
    <w:rsid w:val="00D44150"/>
    <w:rsid w:val="00D57DD2"/>
    <w:rsid w:val="00D610DB"/>
    <w:rsid w:val="00D61639"/>
    <w:rsid w:val="00D67613"/>
    <w:rsid w:val="00D70376"/>
    <w:rsid w:val="00D832DF"/>
    <w:rsid w:val="00D85D20"/>
    <w:rsid w:val="00D938F8"/>
    <w:rsid w:val="00D9490B"/>
    <w:rsid w:val="00D94974"/>
    <w:rsid w:val="00D94F39"/>
    <w:rsid w:val="00DA0ABD"/>
    <w:rsid w:val="00DA2A53"/>
    <w:rsid w:val="00DB08DB"/>
    <w:rsid w:val="00DB0FEE"/>
    <w:rsid w:val="00DB6C81"/>
    <w:rsid w:val="00DC3DA5"/>
    <w:rsid w:val="00DC6957"/>
    <w:rsid w:val="00DE1317"/>
    <w:rsid w:val="00DE14A7"/>
    <w:rsid w:val="00DE294E"/>
    <w:rsid w:val="00DE4DD6"/>
    <w:rsid w:val="00DE55C7"/>
    <w:rsid w:val="00DE5C17"/>
    <w:rsid w:val="00DE61A1"/>
    <w:rsid w:val="00DE7F50"/>
    <w:rsid w:val="00DF0C06"/>
    <w:rsid w:val="00DF1266"/>
    <w:rsid w:val="00E04795"/>
    <w:rsid w:val="00E066FA"/>
    <w:rsid w:val="00E1374D"/>
    <w:rsid w:val="00E177D0"/>
    <w:rsid w:val="00E24948"/>
    <w:rsid w:val="00E31262"/>
    <w:rsid w:val="00E3199E"/>
    <w:rsid w:val="00E33D61"/>
    <w:rsid w:val="00E349BD"/>
    <w:rsid w:val="00E40981"/>
    <w:rsid w:val="00E40C0F"/>
    <w:rsid w:val="00E44B34"/>
    <w:rsid w:val="00E4694E"/>
    <w:rsid w:val="00E61762"/>
    <w:rsid w:val="00E65CC9"/>
    <w:rsid w:val="00E72302"/>
    <w:rsid w:val="00E76629"/>
    <w:rsid w:val="00E80483"/>
    <w:rsid w:val="00E8097E"/>
    <w:rsid w:val="00E90669"/>
    <w:rsid w:val="00E9218A"/>
    <w:rsid w:val="00EA054F"/>
    <w:rsid w:val="00EA320A"/>
    <w:rsid w:val="00EA7322"/>
    <w:rsid w:val="00EB0D94"/>
    <w:rsid w:val="00EB13A8"/>
    <w:rsid w:val="00EB63F3"/>
    <w:rsid w:val="00EC582D"/>
    <w:rsid w:val="00EC7F57"/>
    <w:rsid w:val="00ED568A"/>
    <w:rsid w:val="00ED5F9B"/>
    <w:rsid w:val="00ED7B24"/>
    <w:rsid w:val="00EE7B04"/>
    <w:rsid w:val="00EF0F91"/>
    <w:rsid w:val="00EF64C9"/>
    <w:rsid w:val="00EF6F14"/>
    <w:rsid w:val="00F022BE"/>
    <w:rsid w:val="00F13434"/>
    <w:rsid w:val="00F353F2"/>
    <w:rsid w:val="00F40949"/>
    <w:rsid w:val="00F417FB"/>
    <w:rsid w:val="00F42DA2"/>
    <w:rsid w:val="00F51B71"/>
    <w:rsid w:val="00F63E0E"/>
    <w:rsid w:val="00F664F0"/>
    <w:rsid w:val="00F751BF"/>
    <w:rsid w:val="00F762B7"/>
    <w:rsid w:val="00F772AD"/>
    <w:rsid w:val="00F97193"/>
    <w:rsid w:val="00FA3DC2"/>
    <w:rsid w:val="00FA47CC"/>
    <w:rsid w:val="00FA541E"/>
    <w:rsid w:val="00FA7BF9"/>
    <w:rsid w:val="00FB05F5"/>
    <w:rsid w:val="00FB1B31"/>
    <w:rsid w:val="00FB39AB"/>
    <w:rsid w:val="00FB4362"/>
    <w:rsid w:val="00FB45CE"/>
    <w:rsid w:val="00FB51CB"/>
    <w:rsid w:val="00FB6396"/>
    <w:rsid w:val="00FB6DA8"/>
    <w:rsid w:val="00FB77F3"/>
    <w:rsid w:val="00FC271D"/>
    <w:rsid w:val="00FC4FB4"/>
    <w:rsid w:val="00FC514E"/>
    <w:rsid w:val="00FD11C7"/>
    <w:rsid w:val="00FD12F3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9"/>
  </w:style>
  <w:style w:type="paragraph" w:styleId="3">
    <w:name w:val="heading 3"/>
    <w:basedOn w:val="a"/>
    <w:next w:val="a"/>
    <w:link w:val="30"/>
    <w:qFormat/>
    <w:rsid w:val="00992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434B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Body Text"/>
    <w:basedOn w:val="a"/>
    <w:link w:val="a4"/>
    <w:rsid w:val="003B6B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B6B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27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16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1EC"/>
  </w:style>
  <w:style w:type="paragraph" w:styleId="a6">
    <w:name w:val="footer"/>
    <w:basedOn w:val="a"/>
    <w:link w:val="a7"/>
    <w:uiPriority w:val="99"/>
    <w:unhideWhenUsed/>
    <w:rsid w:val="006161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161EC"/>
    <w:rPr>
      <w:rFonts w:ascii="Calibri" w:eastAsia="Calibri" w:hAnsi="Calibri" w:cs="Times New Roman"/>
      <w:lang w:eastAsia="en-US"/>
    </w:rPr>
  </w:style>
  <w:style w:type="paragraph" w:customStyle="1" w:styleId="1">
    <w:name w:val="Знак1 Знак Знак Знак"/>
    <w:basedOn w:val="a"/>
    <w:rsid w:val="006161E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9239F"/>
    <w:rPr>
      <w:rFonts w:ascii="Arial" w:eastAsia="Times New Roman" w:hAnsi="Arial" w:cs="Arial"/>
      <w:b/>
      <w:bCs/>
      <w:sz w:val="26"/>
      <w:szCs w:val="26"/>
    </w:rPr>
  </w:style>
  <w:style w:type="paragraph" w:customStyle="1" w:styleId="a2cxsplast">
    <w:name w:val="a2cxsplast"/>
    <w:basedOn w:val="a"/>
    <w:rsid w:val="0099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rsid w:val="0099239F"/>
    <w:rPr>
      <w:color w:val="000000"/>
      <w:sz w:val="22"/>
    </w:rPr>
  </w:style>
  <w:style w:type="paragraph" w:customStyle="1" w:styleId="Pa30">
    <w:name w:val="Pa30"/>
    <w:basedOn w:val="a"/>
    <w:next w:val="a"/>
    <w:uiPriority w:val="99"/>
    <w:rsid w:val="0099239F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99239F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680930"/>
    <w:rPr>
      <w:u w:val="single"/>
    </w:rPr>
  </w:style>
  <w:style w:type="paragraph" w:customStyle="1" w:styleId="Pa0">
    <w:name w:val="Pa0"/>
    <w:basedOn w:val="a"/>
    <w:next w:val="a"/>
    <w:rsid w:val="00680930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0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0">
    <w:name w:val="A3"/>
    <w:rsid w:val="00680930"/>
    <w:rPr>
      <w:b/>
      <w:bCs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680930"/>
    <w:pPr>
      <w:spacing w:line="24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80930"/>
  </w:style>
  <w:style w:type="paragraph" w:customStyle="1" w:styleId="10">
    <w:name w:val="Знак Знак Знак Знак Знак Знак Знак Знак Знак1 Знак Знак Знак Знак"/>
    <w:basedOn w:val="a"/>
    <w:autoRedefine/>
    <w:rsid w:val="0068093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a">
    <w:name w:val="Название Знак"/>
    <w:aliases w:val="Знак3 Знак"/>
    <w:link w:val="ab"/>
    <w:locked/>
    <w:rsid w:val="00811B8D"/>
    <w:rPr>
      <w:b/>
      <w:bCs/>
      <w:sz w:val="32"/>
      <w:szCs w:val="24"/>
    </w:rPr>
  </w:style>
  <w:style w:type="paragraph" w:styleId="ab">
    <w:name w:val="Title"/>
    <w:aliases w:val="Знак3"/>
    <w:basedOn w:val="a"/>
    <w:link w:val="aa"/>
    <w:qFormat/>
    <w:rsid w:val="00811B8D"/>
    <w:pPr>
      <w:tabs>
        <w:tab w:val="left" w:pos="1440"/>
      </w:tabs>
      <w:spacing w:after="0" w:line="240" w:lineRule="auto"/>
      <w:ind w:left="-540" w:right="459"/>
      <w:jc w:val="center"/>
    </w:pPr>
    <w:rPr>
      <w:b/>
      <w:bCs/>
      <w:sz w:val="32"/>
      <w:szCs w:val="24"/>
    </w:rPr>
  </w:style>
  <w:style w:type="character" w:customStyle="1" w:styleId="11">
    <w:name w:val="Название Знак1"/>
    <w:basedOn w:val="a0"/>
    <w:link w:val="ab"/>
    <w:uiPriority w:val="10"/>
    <w:rsid w:val="00811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aliases w:val="Обычный (веб) Знак1,Обычный (веб) Знак Знак, Знак Знак Знак, Знак Знак Знак1"/>
    <w:basedOn w:val="a"/>
    <w:link w:val="ad"/>
    <w:uiPriority w:val="99"/>
    <w:rsid w:val="0003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веб) Знак1 Знак,Обычный (веб) Знак Знак Знак, Знак Знак Знак Знак, Знак Знак Знак1 Знак"/>
    <w:link w:val="ac"/>
    <w:rsid w:val="0003666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31"/>
    <w:rsid w:val="0003175E"/>
    <w:rPr>
      <w:rFonts w:ascii="Book Antiqua" w:eastAsia="Book Antiqua" w:hAnsi="Book Antiqua" w:cs="Book Antiqua"/>
      <w:shd w:val="clear" w:color="auto" w:fill="FFFFFF"/>
    </w:rPr>
  </w:style>
  <w:style w:type="character" w:customStyle="1" w:styleId="11pt">
    <w:name w:val="Основной текст + 11 pt;Курсив"/>
    <w:basedOn w:val="ae"/>
    <w:rsid w:val="0003175E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31">
    <w:name w:val="Основной текст3"/>
    <w:basedOn w:val="a"/>
    <w:link w:val="ae"/>
    <w:rsid w:val="0003175E"/>
    <w:pPr>
      <w:widowControl w:val="0"/>
      <w:shd w:val="clear" w:color="auto" w:fill="FFFFFF"/>
      <w:spacing w:before="720" w:after="0" w:line="240" w:lineRule="exact"/>
      <w:jc w:val="both"/>
    </w:pPr>
    <w:rPr>
      <w:rFonts w:ascii="Book Antiqua" w:eastAsia="Book Antiqua" w:hAnsi="Book Antiqua" w:cs="Book Antiqua"/>
    </w:rPr>
  </w:style>
  <w:style w:type="paragraph" w:customStyle="1" w:styleId="12">
    <w:name w:val="Основной текст1"/>
    <w:basedOn w:val="a"/>
    <w:rsid w:val="000B0FD6"/>
    <w:pPr>
      <w:widowControl w:val="0"/>
      <w:shd w:val="clear" w:color="auto" w:fill="FFFFFF"/>
      <w:spacing w:before="300" w:after="0" w:line="255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styleId="af">
    <w:name w:val="Strong"/>
    <w:basedOn w:val="a0"/>
    <w:uiPriority w:val="22"/>
    <w:qFormat/>
    <w:rsid w:val="00451560"/>
    <w:rPr>
      <w:b/>
      <w:bCs/>
    </w:rPr>
  </w:style>
  <w:style w:type="character" w:customStyle="1" w:styleId="dicref">
    <w:name w:val="dic_ref"/>
    <w:basedOn w:val="a0"/>
    <w:rsid w:val="009E1F86"/>
  </w:style>
  <w:style w:type="table" w:styleId="af0">
    <w:name w:val="Table Grid"/>
    <w:basedOn w:val="a1"/>
    <w:uiPriority w:val="59"/>
    <w:rsid w:val="00A20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5333BC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FB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6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5%D0%B9%D0%B5%D1%80%D0%B1%D0%B0%D1%85,_%D0%9B%D1%8E%D0%B4%D0%B2%D0%B8%D0%B3_%D0%90%D0%BD%D0%B4%D1%80%D0%B5%D0%B0%D1%81" TargetMode="External"/><Relationship Id="rId18" Type="http://schemas.openxmlformats.org/officeDocument/2006/relationships/hyperlink" Target="https://ru.wikipedia.org/wiki/%D0%91%D0%BE%D0%B3%D0%BE%D1%81%D0%BB%D0%BE%D0%B2%D0%B8%D0%B5" TargetMode="External"/><Relationship Id="rId26" Type="http://schemas.openxmlformats.org/officeDocument/2006/relationships/hyperlink" Target="https://ru.wikipedia.org/wiki/%D0%A7%D0%B5%D0%BB%D0%BE%D0%B2%D0%B5%D0%BA" TargetMode="External"/><Relationship Id="rId39" Type="http://schemas.openxmlformats.org/officeDocument/2006/relationships/hyperlink" Target="https://ru-wiki.ru/wiki/%D0%9D%D0%B0%D1%86%D0%B8%D1%8F" TargetMode="External"/><Relationship Id="rId21" Type="http://schemas.openxmlformats.org/officeDocument/2006/relationships/hyperlink" Target="https://ru.wikipedia.org/w/index.php?title=%D0%90%D0%BD%D1%82%D1%80%D0%BE%D0%BF%D0%BE%D0%BB%D0%BE%D0%B3%D0%B8%D1%87%D0%B5%D1%81%D0%BA%D0%B8%D0%B9_%D0%BF%D0%BE%D0%B4%D1%85%D0%BE%D0%B4_%D0%BA_%D0%B2%D0%BE%D1%81%D0%BF%D0%B8%D1%82%D0%B0%D0%BD%D0%B8%D1%8E&amp;action=edit&amp;redlink=1" TargetMode="External"/><Relationship Id="rId34" Type="http://schemas.openxmlformats.org/officeDocument/2006/relationships/hyperlink" Target="https://ru-wiki.ru/wiki/%D0%AD%D0%BC%D0%BE%D1%86%D0%B8%D1%8F" TargetMode="External"/><Relationship Id="rId42" Type="http://schemas.openxmlformats.org/officeDocument/2006/relationships/hyperlink" Target="https://ru-wiki.ru/wiki/%D0%9F%D1%81%D0%B8%D1%85%D0%BE%D0%BB%D0%BE%D0%B3%D0%B8%D1%8F" TargetMode="External"/><Relationship Id="rId47" Type="http://schemas.openxmlformats.org/officeDocument/2006/relationships/hyperlink" Target="https://ru.wikipedia.org/wiki/%D0%A2%D0%B5%D1%80%D0%BC%D0%B8%D0%BD" TargetMode="External"/><Relationship Id="rId50" Type="http://schemas.openxmlformats.org/officeDocument/2006/relationships/hyperlink" Target="https://ru.wikipedia.org/wiki/%D0%A4%D0%B5%D0%B9%D0%B5%D1%80%D0%B1%D0%B0%D1%85,_%D0%9B%D1%8E%D0%B4%D0%B2%D0%B8%D0%B3_%D0%90%D0%BD%D0%B4%D1%80%D0%B5%D0%B0%D1%81" TargetMode="External"/><Relationship Id="rId55" Type="http://schemas.openxmlformats.org/officeDocument/2006/relationships/hyperlink" Target="https://histrf.ru/" TargetMode="External"/><Relationship Id="rId63" Type="http://schemas.openxmlformats.org/officeDocument/2006/relationships/hyperlink" Target="https://ru.wikipedia.org/wiki/%D0%90%D1%80%D0%B8%D1%81%D1%82%D0%BE%D1%82%D0%B5%D0%BB%D1%8C" TargetMode="External"/><Relationship Id="rId68" Type="http://schemas.openxmlformats.org/officeDocument/2006/relationships/hyperlink" Target="https://ru.wikipedia.org/wiki/%D0%9F%D1%81%D0%B8%D1%85%D0%BE%D0%BB%D0%BE%D0%B3%D0%B8%D1%8F" TargetMode="External"/><Relationship Id="rId7" Type="http://schemas.openxmlformats.org/officeDocument/2006/relationships/image" Target="media/image2.jpe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1%81%D0%BA%D1%83%D1%81%D1%81%D1%82%D0%B2%D0%BE%D0%B2%D0%B5%D0%B4%D0%B5%D0%BD%D0%B8%D0%B5" TargetMode="External"/><Relationship Id="rId29" Type="http://schemas.openxmlformats.org/officeDocument/2006/relationships/hyperlink" Target="https://ru.wikipedia.org/wiki/%D0%90%D0%BD%D1%82%D1%80%D0%BE%D0%BF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0%D1%80%D0%B8%D1%81%D1%82%D0%BE%D1%82%D0%B5%D0%BB%D1%8C" TargetMode="External"/><Relationship Id="rId24" Type="http://schemas.openxmlformats.org/officeDocument/2006/relationships/hyperlink" Target="https://ru.wikipedia.org/wiki/%D0%A1%D0%BE%D1%86%D0%B8%D0%B0%D0%BB%D1%8C%D0%BD%D1%8B%D0%B9_%D0%BA%D0%BB%D0%B0%D1%81%D1%81" TargetMode="External"/><Relationship Id="rId32" Type="http://schemas.openxmlformats.org/officeDocument/2006/relationships/hyperlink" Target="https://ru-wiki.ru/wiki/%D0%9B%D0%B0%D1%82%D0%B8%D0%BD%D1%81%D0%BA%D0%B8%D0%B9_%D1%8F%D0%B7%D1%8B%D0%BA" TargetMode="External"/><Relationship Id="rId37" Type="http://schemas.openxmlformats.org/officeDocument/2006/relationships/hyperlink" Target="https://ru-wiki.ru/wiki/%D0%9C%D0%B5%D0%BD%D1%82%D0%B0%D0%BB%D1%8C%D0%BD%D0%BE%D1%81%D1%82%D1%8C" TargetMode="External"/><Relationship Id="rId40" Type="http://schemas.openxmlformats.org/officeDocument/2006/relationships/hyperlink" Target="https://ru-wiki.ru/wiki/%D0%9D%D0%B0%D1%80%D0%BE%D0%B4" TargetMode="External"/><Relationship Id="rId45" Type="http://schemas.openxmlformats.org/officeDocument/2006/relationships/image" Target="media/image3.jpeg"/><Relationship Id="rId53" Type="http://schemas.openxmlformats.org/officeDocument/2006/relationships/hyperlink" Target="https://ru.wikipedia.org/wiki/%D0%9F%D1%81%D0%B8%D1%85%D0%BE%D0%BB%D0%BE%D0%B3%D0%B8%D1%8F" TargetMode="External"/><Relationship Id="rId58" Type="http://schemas.openxmlformats.org/officeDocument/2006/relationships/hyperlink" Target="https://histrf.ru/" TargetMode="External"/><Relationship Id="rId66" Type="http://schemas.openxmlformats.org/officeDocument/2006/relationships/hyperlink" Target="https://ru.wikipedia.org/wiki/%D0%A4%D0%B8%D0%BB%D0%BE%D1%81%D0%BE%D1%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8%D0%BB%D0%BE%D1%81%D0%BE%D1%84%D1%81%D0%BA%D0%B0%D1%8F_%D0%B0%D0%BD%D1%82%D1%80%D0%BE%D0%BF%D0%BE%D0%BB%D0%BE%D0%B3%D0%B8%D1%8F" TargetMode="External"/><Relationship Id="rId23" Type="http://schemas.openxmlformats.org/officeDocument/2006/relationships/hyperlink" Target="https://ru.wikipedia.org/wiki/%D0%A4%D0%B5%D1%80%D0%B3%D1%8E%D1%81%D0%BE%D0%BD,_%D0%90%D0%B4%D0%B0%D0%BC" TargetMode="External"/><Relationship Id="rId28" Type="http://schemas.openxmlformats.org/officeDocument/2006/relationships/hyperlink" Target="https://ru.wikipedia.org/wiki/%D0%98%D1%81%D1%82%D0%BE%D1%80%D0%B8%D1%8F" TargetMode="External"/><Relationship Id="rId36" Type="http://schemas.openxmlformats.org/officeDocument/2006/relationships/hyperlink" Target="https://ru-wiki.ru/wiki/%D0%A1%D0%BE%D1%86%D0%B8%D0%B0%D0%BB%D1%8C%D0%BD%D0%B0%D1%8F_%D0%B3%D1%80%D1%83%D0%BF%D0%BF%D0%B0" TargetMode="External"/><Relationship Id="rId49" Type="http://schemas.openxmlformats.org/officeDocument/2006/relationships/hyperlink" Target="https://ru.wikipedia.org/wiki/%D0%9A%D0%B0%D0%BD%D1%82,_%D0%98%D0%BC%D0%BC%D0%B0%D0%BD%D1%83%D0%B8%D0%BB" TargetMode="External"/><Relationship Id="rId57" Type="http://schemas.openxmlformats.org/officeDocument/2006/relationships/hyperlink" Target="https://histrf.ru/" TargetMode="External"/><Relationship Id="rId61" Type="http://schemas.openxmlformats.org/officeDocument/2006/relationships/hyperlink" Target="https://histrf.ru/" TargetMode="External"/><Relationship Id="rId10" Type="http://schemas.openxmlformats.org/officeDocument/2006/relationships/hyperlink" Target="https://ru.wikipedia.org/wiki/%D0%A4%D0%B8%D0%BB%D0%BE%D1%81%D0%BE%D1%84" TargetMode="External"/><Relationship Id="rId19" Type="http://schemas.openxmlformats.org/officeDocument/2006/relationships/hyperlink" Target="https://ru.wikipedia.org/wiki/%D0%A2%D0%B5%D0%BE%D0%BB%D0%BE%D0%B3%D0%B8%D1%8F" TargetMode="External"/><Relationship Id="rId31" Type="http://schemas.openxmlformats.org/officeDocument/2006/relationships/hyperlink" Target="https://ru.wikipedia.org/wiki/%D0%A2%D1%80%D0%B0%D0%BD%D1%81%D0%B4%D0%B8%D1%81%D1%86%D0%B8%D0%BF%D0%BB%D0%B8%D0%BD%D0%B0%D1%80%D0%BD%D0%BE%D1%81%D1%82%D1%8C" TargetMode="External"/><Relationship Id="rId44" Type="http://schemas.openxmlformats.org/officeDocument/2006/relationships/hyperlink" Target="https://ru.wikipedia.org/wiki/%D0%9B%D0%BE%D1%82%D0%BC%D0%B0%D0%BD,_%D0%AE%D1%80%D0%B8%D0%B9_%D0%9C%D0%B8%D1%85%D0%B0%D0%B9%D0%BB%D0%BE%D0%B2%D0%B8%D1%87" TargetMode="External"/><Relationship Id="rId52" Type="http://schemas.openxmlformats.org/officeDocument/2006/relationships/hyperlink" Target="https://ru.wikipedia.org/wiki/%D0%98%D1%81%D0%BA%D1%83%D1%81%D1%81%D1%82%D0%B2%D0%BE%D0%B2%D0%B5%D0%B4%D0%B5%D0%BD%D0%B8%D0%B5" TargetMode="External"/><Relationship Id="rId60" Type="http://schemas.openxmlformats.org/officeDocument/2006/relationships/hyperlink" Target="https://histrf.ru/" TargetMode="External"/><Relationship Id="rId65" Type="http://schemas.openxmlformats.org/officeDocument/2006/relationships/hyperlink" Target="https://ru.wikipedia.org/wiki/%D0%A4%D0%B5%D0%B9%D0%B5%D1%80%D0%B1%D0%B0%D1%85,_%D0%9B%D1%8E%D0%B4%D0%B2%D0%B8%D0%B3_%D0%90%D0%BD%D0%B4%D1%80%D0%B5%D0%B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1%82%D0%B8%D1%87%D0%BD%D0%B0%D1%8F_%D1%84%D0%B8%D0%BB%D0%BE%D1%81%D0%BE%D1%84%D0%B8%D1%8F" TargetMode="External"/><Relationship Id="rId14" Type="http://schemas.openxmlformats.org/officeDocument/2006/relationships/hyperlink" Target="https://ru.wikipedia.org/wiki/%D0%A4%D0%B8%D0%BB%D0%BE%D1%81%D0%BE%D1%84" TargetMode="External"/><Relationship Id="rId22" Type="http://schemas.openxmlformats.org/officeDocument/2006/relationships/hyperlink" Target="https://ru.wikipedia.org/wiki/%D0%A2%D0%B5%D1%80%D0%BC%D0%B8%D0%BD" TargetMode="External"/><Relationship Id="rId27" Type="http://schemas.openxmlformats.org/officeDocument/2006/relationships/hyperlink" Target="https://ru.wikipedia.org/wiki/%D0%9C%D0%B5%D1%82%D0%BE%D0%B4" TargetMode="External"/><Relationship Id="rId30" Type="http://schemas.openxmlformats.org/officeDocument/2006/relationships/hyperlink" Target="https://ru.wikipedia.org/wiki/%D0%9A%D1%83%D0%BB%D1%8C%D1%82%D1%83%D1%80%D0%BD%D1%8B%D0%B5_%D0%B8%D1%81%D1%81%D0%BB%D0%B5%D0%B4%D0%BE%D0%B2%D0%B0%D0%BD%D0%B8%D1%8F" TargetMode="External"/><Relationship Id="rId35" Type="http://schemas.openxmlformats.org/officeDocument/2006/relationships/hyperlink" Target="https://ru-wiki.ru/wiki/%D0%9A%D1%83%D0%BB%D1%8C%D1%82%D1%83%D1%80%D0%B0" TargetMode="External"/><Relationship Id="rId43" Type="http://schemas.openxmlformats.org/officeDocument/2006/relationships/hyperlink" Target="https://ru-wiki.ru/wiki/%D0%A1%D0%BE%D1%86%D0%B8%D0%BE%D0%BB%D0%BE%D0%B3%D0%B8%D1%8F" TargetMode="External"/><Relationship Id="rId48" Type="http://schemas.openxmlformats.org/officeDocument/2006/relationships/hyperlink" Target="https://ru.wikipedia.org/wiki/%D0%90%D1%80%D0%B8%D1%81%D1%82%D0%BE%D1%82%D0%B5%D0%BB%D1%8C" TargetMode="External"/><Relationship Id="rId56" Type="http://schemas.openxmlformats.org/officeDocument/2006/relationships/hyperlink" Target="https://histrf.ru/" TargetMode="External"/><Relationship Id="rId64" Type="http://schemas.openxmlformats.org/officeDocument/2006/relationships/hyperlink" Target="https://ru.wikipedia.org/wiki/%D0%9A%D0%B0%D0%BD%D1%82,_%D0%98%D0%BC%D0%BC%D0%B0%D0%BD%D1%83%D0%B8%D0%BB" TargetMode="External"/><Relationship Id="rId69" Type="http://schemas.openxmlformats.org/officeDocument/2006/relationships/hyperlink" Target="https://ru.wikipedia.org/w/index.php?title=%D0%90%D0%BD%D1%82%D1%80%D0%BE%D0%BF%D0%BE%D0%BB%D0%BE%D0%B3%D0%B8%D1%87%D0%B5%D1%81%D0%BA%D0%B8%D0%B9_%D0%BF%D0%BE%D0%B4%D1%85%D0%BE%D0%B4_%D0%BA_%D0%B2%D0%BE%D1%81%D0%BF%D0%B8%D1%82%D0%B0%D0%BD%D0%B8%D1%8E&amp;action=edit&amp;redlink=1" TargetMode="External"/><Relationship Id="rId8" Type="http://schemas.openxmlformats.org/officeDocument/2006/relationships/hyperlink" Target="https://ru.wikipedia.org/wiki/%D0%A2%D0%B5%D1%80%D0%BC%D0%B8%D0%BD" TargetMode="External"/><Relationship Id="rId51" Type="http://schemas.openxmlformats.org/officeDocument/2006/relationships/hyperlink" Target="https://ru.wikipedia.org/wiki/%D0%A4%D0%B8%D0%BB%D0%BE%D1%81%D0%BE%D1%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A%D0%B0%D0%BD%D1%82,_%D0%98%D0%BC%D0%BC%D0%B0%D0%BD%D1%83%D0%B8%D0%BB" TargetMode="External"/><Relationship Id="rId17" Type="http://schemas.openxmlformats.org/officeDocument/2006/relationships/hyperlink" Target="https://ru.wikipedia.org/wiki/%D0%9F%D1%81%D0%B8%D1%85%D0%BE%D0%BB%D0%BE%D0%B3%D0%B8%D1%8F" TargetMode="External"/><Relationship Id="rId25" Type="http://schemas.openxmlformats.org/officeDocument/2006/relationships/hyperlink" Target="https://ru.wikipedia.org/wiki/%D0%92%D0%B0%D1%80%D0%B2%D0%B0%D1%80%D1%81%D1%82%D0%B2%D0%BE" TargetMode="External"/><Relationship Id="rId33" Type="http://schemas.openxmlformats.org/officeDocument/2006/relationships/hyperlink" Target="https://ru-wiki.ru/wiki/%D0%A3%D0%BC" TargetMode="External"/><Relationship Id="rId38" Type="http://schemas.openxmlformats.org/officeDocument/2006/relationships/hyperlink" Target="https://ru-wiki.ru/wiki/%D0%AD%D1%82%D0%BD%D0%B8%D1%87%D0%B5%D1%81%D0%BA%D0%B0%D1%8F_%D0%B3%D1%80%D1%83%D0%BF%D0%BF%D0%B0" TargetMode="External"/><Relationship Id="rId46" Type="http://schemas.openxmlformats.org/officeDocument/2006/relationships/image" Target="media/image4.jpeg"/><Relationship Id="rId59" Type="http://schemas.openxmlformats.org/officeDocument/2006/relationships/hyperlink" Target="https://histrf.ru/" TargetMode="External"/><Relationship Id="rId67" Type="http://schemas.openxmlformats.org/officeDocument/2006/relationships/hyperlink" Target="https://ru.wikipedia.org/wiki/%D0%98%D1%81%D0%BA%D1%83%D1%81%D1%81%D1%82%D0%B2%D0%BE%D0%B2%D0%B5%D0%B4%D0%B5%D0%BD%D0%B8%D0%B5" TargetMode="External"/><Relationship Id="rId20" Type="http://schemas.openxmlformats.org/officeDocument/2006/relationships/hyperlink" Target="https://ru.wikipedia.org/wiki/%D0%A0%D0%B5%D0%BB%D0%B8%D0%B3%D0%B8%D0%BE%D0%B7%D0%BD%D0%B0%D1%8F_%D1%84%D0%B8%D0%BB%D0%BE%D1%81%D0%BE%D1%84%D0%B8%D1%8F" TargetMode="External"/><Relationship Id="rId41" Type="http://schemas.openxmlformats.org/officeDocument/2006/relationships/hyperlink" Target="https://ru-wiki.ru/wiki/%D0%9D%D0%B0%D1%80%D0%BE%D0%B4%D0%BD%D0%BE%D1%81%D1%82%D1%8C" TargetMode="External"/><Relationship Id="rId54" Type="http://schemas.openxmlformats.org/officeDocument/2006/relationships/hyperlink" Target="https://ru.wikipedia.org/w/index.php?title=%D0%90%D0%BD%D1%82%D1%80%D0%BE%D0%BF%D0%BE%D0%BB%D0%BE%D0%B3%D0%B8%D1%87%D0%B5%D1%81%D0%BA%D0%B8%D0%B9_%D0%BF%D0%BE%D0%B4%D1%85%D0%BE%D0%B4_%D0%BA_%D0%B2%D0%BE%D1%81%D0%BF%D0%B8%D1%82%D0%B0%D0%BD%D0%B8%D1%8E&amp;action=edit&amp;redlink=1" TargetMode="External"/><Relationship Id="rId62" Type="http://schemas.openxmlformats.org/officeDocument/2006/relationships/hyperlink" Target="https://ru.wikipedia.org/wiki/%D0%A2%D0%B5%D1%80%D0%BC%D0%B8%D0%BD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EB8D-7625-40C6-AC97-4C80CF3B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55</Pages>
  <Words>16876</Words>
  <Characters>96197</Characters>
  <Application>Microsoft Office Word</Application>
  <DocSecurity>0</DocSecurity>
  <Lines>801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Постмодернизм. Постмодернистское мышление в контексте истории философии</vt:lpstr>
      <vt:lpstr>        Кризис истории в эпоху постмодерна.</vt:lpstr>
      <vt:lpstr>        Модернистская и постмодернистская историографии: преемственность и изменения.</vt:lpstr>
      <vt:lpstr>        Настоящее и будущее "тотальной" истории.</vt:lpstr>
      <vt:lpstr>        История, язык и постструктуралистская мысль.</vt:lpstr>
      <vt:lpstr>        Микроистория, макроистория и постмодернизм.</vt:lpstr>
      <vt:lpstr>        Историческое знание на рубеже XX - XXI веков: на пути к новому методологическому</vt:lpstr>
      <vt:lpstr>        Постмодернизм. Постмодернистское мышление в контексте истории философии</vt:lpstr>
      <vt:lpstr>        Кризис истории в эпоху постмодерна.</vt:lpstr>
      <vt:lpstr>        Модернистская и постмодернистская историографии: преемственность и изменения.</vt:lpstr>
      <vt:lpstr>        Настоящее и будущее "тотальной" истории.</vt:lpstr>
      <vt:lpstr>        История, язык и постструктуралистская мысль.</vt:lpstr>
    </vt:vector>
  </TitlesOfParts>
  <Company/>
  <LinksUpToDate>false</LinksUpToDate>
  <CharactersWithSpaces>112848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596</cp:revision>
  <dcterms:created xsi:type="dcterms:W3CDTF">2018-01-12T07:56:00Z</dcterms:created>
  <dcterms:modified xsi:type="dcterms:W3CDTF">2018-01-28T16:02:00Z</dcterms:modified>
</cp:coreProperties>
</file>